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Pr="00E12FA8" w:rsidRDefault="00FB364D" w:rsidP="00982BF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屏東縣民和儲蓄互助社放</w:t>
      </w:r>
      <w:r w:rsidR="00982BF7" w:rsidRPr="00E12FA8">
        <w:rPr>
          <w:rFonts w:ascii="標楷體" w:eastAsia="標楷體" w:hAnsi="標楷體" w:hint="eastAsia"/>
          <w:b/>
          <w:sz w:val="32"/>
          <w:szCs w:val="32"/>
        </w:rPr>
        <w:t>款</w:t>
      </w:r>
      <w:r w:rsidR="00E05AE4">
        <w:rPr>
          <w:rFonts w:ascii="標楷體" w:eastAsia="標楷體" w:hAnsi="標楷體" w:hint="eastAsia"/>
          <w:b/>
          <w:sz w:val="32"/>
          <w:szCs w:val="32"/>
        </w:rPr>
        <w:t>規定</w:t>
      </w:r>
    </w:p>
    <w:p w:rsidR="00982BF7" w:rsidRPr="00B71FA7" w:rsidRDefault="00982BF7" w:rsidP="00B71FA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12FA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1FA7">
        <w:rPr>
          <w:rFonts w:ascii="標楷體" w:eastAsia="標楷體" w:hAnsi="標楷體" w:hint="eastAsia"/>
          <w:sz w:val="28"/>
          <w:szCs w:val="28"/>
        </w:rPr>
        <w:t xml:space="preserve"> 本社</w:t>
      </w:r>
      <w:r w:rsidR="00D7772A" w:rsidRPr="00B71FA7">
        <w:rPr>
          <w:rFonts w:ascii="標楷體" w:eastAsia="標楷體" w:hAnsi="標楷體" w:hint="eastAsia"/>
          <w:sz w:val="28"/>
          <w:szCs w:val="28"/>
        </w:rPr>
        <w:t>辦理社員</w:t>
      </w:r>
      <w:r w:rsidR="00E05AE4">
        <w:rPr>
          <w:rFonts w:ascii="標楷體" w:eastAsia="標楷體" w:hAnsi="標楷體" w:hint="eastAsia"/>
          <w:sz w:val="28"/>
          <w:szCs w:val="28"/>
        </w:rPr>
        <w:t>借</w:t>
      </w:r>
      <w:r w:rsidR="00D7772A" w:rsidRPr="00B71FA7">
        <w:rPr>
          <w:rFonts w:ascii="標楷體" w:eastAsia="標楷體" w:hAnsi="標楷體" w:hint="eastAsia"/>
          <w:sz w:val="28"/>
          <w:szCs w:val="28"/>
        </w:rPr>
        <w:t>款除依據</w:t>
      </w:r>
      <w:r w:rsidR="00E05AE4">
        <w:rPr>
          <w:rFonts w:ascii="標楷體" w:eastAsia="標楷體" w:hAnsi="標楷體" w:hint="eastAsia"/>
          <w:sz w:val="28"/>
          <w:szCs w:val="28"/>
        </w:rPr>
        <w:t>社</w:t>
      </w:r>
      <w:r w:rsidR="00D7772A" w:rsidRPr="00B71FA7">
        <w:rPr>
          <w:rFonts w:ascii="標楷體" w:eastAsia="標楷體" w:hAnsi="標楷體" w:hint="eastAsia"/>
          <w:sz w:val="28"/>
          <w:szCs w:val="28"/>
        </w:rPr>
        <w:t>章程</w:t>
      </w:r>
      <w:r w:rsidR="00E05AE4">
        <w:rPr>
          <w:rFonts w:ascii="標楷體" w:eastAsia="標楷體" w:hAnsi="標楷體" w:hint="eastAsia"/>
          <w:sz w:val="28"/>
          <w:szCs w:val="28"/>
        </w:rPr>
        <w:t>及儲蓄互助社辦理放款實施要點之</w:t>
      </w:r>
      <w:r w:rsidR="00D7772A" w:rsidRPr="00B71FA7">
        <w:rPr>
          <w:rFonts w:ascii="標楷體" w:eastAsia="標楷體" w:hAnsi="標楷體" w:hint="eastAsia"/>
          <w:sz w:val="28"/>
          <w:szCs w:val="28"/>
        </w:rPr>
        <w:t>規定外，</w:t>
      </w:r>
      <w:r w:rsidRPr="00B71FA7">
        <w:rPr>
          <w:rFonts w:ascii="標楷體" w:eastAsia="標楷體" w:hAnsi="標楷體" w:hint="eastAsia"/>
          <w:sz w:val="28"/>
          <w:szCs w:val="28"/>
        </w:rPr>
        <w:t>理事會依社務情況制定本</w:t>
      </w:r>
      <w:r w:rsidR="00285792" w:rsidRPr="00B71FA7">
        <w:rPr>
          <w:rFonts w:ascii="標楷體" w:eastAsia="標楷體" w:hAnsi="標楷體" w:hint="eastAsia"/>
          <w:sz w:val="28"/>
          <w:szCs w:val="28"/>
        </w:rPr>
        <w:t>規定，</w:t>
      </w:r>
      <w:r w:rsidRPr="00B71FA7">
        <w:rPr>
          <w:rFonts w:ascii="標楷體" w:eastAsia="標楷體" w:hAnsi="標楷體" w:hint="eastAsia"/>
          <w:sz w:val="28"/>
          <w:szCs w:val="28"/>
        </w:rPr>
        <w:t>賦予放款委員會之最高權限。</w:t>
      </w:r>
    </w:p>
    <w:p w:rsidR="00285792" w:rsidRPr="00B71FA7" w:rsidRDefault="00285792" w:rsidP="00B71FA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71FA7">
        <w:rPr>
          <w:rFonts w:ascii="標楷體" w:eastAsia="標楷體" w:hAnsi="標楷體" w:hint="eastAsia"/>
          <w:b/>
          <w:sz w:val="28"/>
          <w:szCs w:val="28"/>
        </w:rPr>
        <w:t>一、放款規定</w:t>
      </w:r>
    </w:p>
    <w:p w:rsidR="00F46C00" w:rsidRDefault="00760DF2" w:rsidP="00B71FA7">
      <w:pPr>
        <w:pStyle w:val="aa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B71FA7">
        <w:rPr>
          <w:rFonts w:ascii="標楷體" w:eastAsia="標楷體" w:hAnsi="標楷體"/>
          <w:sz w:val="28"/>
          <w:szCs w:val="28"/>
        </w:rPr>
        <w:t>(</w:t>
      </w:r>
      <w:proofErr w:type="gramStart"/>
      <w:r w:rsidRPr="00B71FA7">
        <w:rPr>
          <w:rFonts w:ascii="標楷體" w:eastAsia="標楷體" w:hAnsi="標楷體"/>
          <w:sz w:val="28"/>
          <w:szCs w:val="28"/>
        </w:rPr>
        <w:t>一</w:t>
      </w:r>
      <w:proofErr w:type="gramEnd"/>
      <w:r w:rsidRPr="00B71FA7">
        <w:rPr>
          <w:rFonts w:ascii="標楷體" w:eastAsia="標楷體" w:hAnsi="標楷體"/>
          <w:sz w:val="28"/>
          <w:szCs w:val="28"/>
        </w:rPr>
        <w:t>)最高放款額：</w:t>
      </w:r>
      <w:r w:rsidR="00864847" w:rsidRPr="00B71FA7">
        <w:rPr>
          <w:rFonts w:ascii="標楷體" w:eastAsia="標楷體" w:hAnsi="標楷體" w:hint="eastAsia"/>
          <w:sz w:val="28"/>
          <w:szCs w:val="28"/>
        </w:rPr>
        <w:t>社員申請借款前</w:t>
      </w:r>
      <w:r w:rsidR="00864847" w:rsidRPr="00B71FA7">
        <w:rPr>
          <w:rFonts w:ascii="標楷體" w:eastAsia="標楷體" w:hAnsi="標楷體" w:hint="eastAsia"/>
          <w:sz w:val="28"/>
          <w:szCs w:val="28"/>
          <w:u w:val="single"/>
        </w:rPr>
        <w:t>三</w:t>
      </w:r>
      <w:proofErr w:type="gramStart"/>
      <w:r w:rsidR="00864847" w:rsidRPr="00B71FA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64847" w:rsidRPr="00B71FA7">
        <w:rPr>
          <w:rFonts w:ascii="標楷體" w:eastAsia="標楷體" w:hAnsi="標楷體" w:hint="eastAsia"/>
          <w:sz w:val="28"/>
          <w:szCs w:val="28"/>
        </w:rPr>
        <w:t>月股金結餘的五倍</w:t>
      </w:r>
      <w:r w:rsidR="00864847">
        <w:rPr>
          <w:rFonts w:ascii="標楷體" w:eastAsia="標楷體" w:hAnsi="標楷體" w:hint="eastAsia"/>
          <w:sz w:val="28"/>
          <w:szCs w:val="28"/>
        </w:rPr>
        <w:t>，</w:t>
      </w:r>
      <w:r w:rsidR="00E05AE4">
        <w:rPr>
          <w:rFonts w:ascii="標楷體" w:eastAsia="標楷體" w:hAnsi="標楷體" w:hint="eastAsia"/>
          <w:sz w:val="28"/>
          <w:szCs w:val="28"/>
        </w:rPr>
        <w:t>且以</w:t>
      </w:r>
      <w:r w:rsidR="00F46C00">
        <w:rPr>
          <w:rFonts w:ascii="標楷體" w:eastAsia="標楷體" w:hAnsi="標楷體" w:hint="eastAsia"/>
          <w:sz w:val="28"/>
          <w:szCs w:val="28"/>
        </w:rPr>
        <w:t>其</w:t>
      </w:r>
      <w:r w:rsidR="007C771D" w:rsidRPr="00B71FA7">
        <w:rPr>
          <w:rFonts w:ascii="標楷體" w:eastAsia="標楷體" w:hAnsi="標楷體" w:hint="eastAsia"/>
          <w:bCs/>
          <w:sz w:val="28"/>
          <w:szCs w:val="28"/>
        </w:rPr>
        <w:t>股金</w:t>
      </w:r>
      <w:r w:rsidR="00F46C0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760DF2" w:rsidRPr="00B71FA7" w:rsidRDefault="00F46C00" w:rsidP="00B71FA7">
      <w:pPr>
        <w:pStyle w:val="aa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="007C771D" w:rsidRPr="00B71FA7">
        <w:rPr>
          <w:rFonts w:ascii="標楷體" w:eastAsia="標楷體" w:hAnsi="標楷體" w:hint="eastAsia"/>
          <w:bCs/>
          <w:sz w:val="28"/>
          <w:szCs w:val="28"/>
        </w:rPr>
        <w:t>結餘加壹佰萬元為限</w:t>
      </w:r>
      <w:r w:rsidR="00864847">
        <w:rPr>
          <w:rFonts w:ascii="標楷體" w:eastAsia="標楷體" w:hAnsi="標楷體"/>
          <w:sz w:val="28"/>
          <w:szCs w:val="28"/>
        </w:rPr>
        <w:t>。</w:t>
      </w:r>
    </w:p>
    <w:p w:rsidR="00760DF2" w:rsidRPr="00B71FA7" w:rsidRDefault="00760DF2" w:rsidP="00B71FA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  <w:r w:rsidRPr="00B71FA7">
        <w:rPr>
          <w:rFonts w:ascii="標楷體" w:eastAsia="標楷體" w:hAnsi="標楷體"/>
          <w:sz w:val="28"/>
          <w:szCs w:val="28"/>
        </w:rPr>
        <w:t>(二)</w:t>
      </w:r>
      <w:r w:rsidR="00566FE5" w:rsidRPr="00840D03">
        <w:rPr>
          <w:rFonts w:eastAsia="標楷體" w:hint="eastAsia"/>
          <w:spacing w:val="20"/>
          <w:sz w:val="28"/>
          <w:szCs w:val="28"/>
        </w:rPr>
        <w:t>放</w:t>
      </w:r>
      <w:r w:rsidR="00566FE5">
        <w:rPr>
          <w:rFonts w:eastAsia="標楷體" w:hint="eastAsia"/>
          <w:spacing w:val="20"/>
          <w:sz w:val="28"/>
          <w:szCs w:val="28"/>
        </w:rPr>
        <w:t>款期限：</w:t>
      </w:r>
      <w:r w:rsidR="00864847" w:rsidRPr="00B71FA7">
        <w:rPr>
          <w:rFonts w:ascii="標楷體" w:eastAsia="標楷體" w:hAnsi="標楷體"/>
          <w:sz w:val="28"/>
          <w:szCs w:val="28"/>
        </w:rPr>
        <w:t>最長</w:t>
      </w:r>
      <w:r w:rsidR="00864847" w:rsidRPr="00B71FA7">
        <w:rPr>
          <w:rFonts w:ascii="標楷體" w:eastAsia="標楷體" w:hAnsi="標楷體" w:hint="eastAsia"/>
          <w:sz w:val="28"/>
          <w:szCs w:val="28"/>
        </w:rPr>
        <w:t>84</w:t>
      </w:r>
      <w:r w:rsidR="00864847" w:rsidRPr="00B71FA7">
        <w:rPr>
          <w:rFonts w:ascii="標楷體" w:eastAsia="標楷體" w:hAnsi="標楷體"/>
          <w:sz w:val="28"/>
          <w:szCs w:val="28"/>
        </w:rPr>
        <w:t>個月</w:t>
      </w:r>
    </w:p>
    <w:p w:rsidR="00864847" w:rsidRPr="00B71FA7" w:rsidRDefault="00760DF2" w:rsidP="0086484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  <w:r w:rsidRPr="00B71FA7">
        <w:rPr>
          <w:rFonts w:ascii="標楷體" w:eastAsia="標楷體" w:hAnsi="標楷體"/>
          <w:sz w:val="28"/>
          <w:szCs w:val="28"/>
        </w:rPr>
        <w:t>(三)</w:t>
      </w:r>
      <w:r w:rsidR="00566FE5" w:rsidRPr="00840D03">
        <w:rPr>
          <w:rFonts w:eastAsia="標楷體" w:hint="eastAsia"/>
          <w:spacing w:val="20"/>
          <w:sz w:val="28"/>
          <w:szCs w:val="28"/>
        </w:rPr>
        <w:t>放</w:t>
      </w:r>
      <w:r w:rsidR="00566FE5">
        <w:rPr>
          <w:rFonts w:eastAsia="標楷體" w:hint="eastAsia"/>
          <w:spacing w:val="20"/>
          <w:sz w:val="28"/>
          <w:szCs w:val="28"/>
        </w:rPr>
        <w:t>款利率：</w:t>
      </w:r>
      <w:r w:rsidR="00864847">
        <w:rPr>
          <w:rFonts w:ascii="標楷體" w:eastAsia="標楷體" w:hAnsi="標楷體" w:hint="eastAsia"/>
          <w:sz w:val="28"/>
          <w:szCs w:val="28"/>
        </w:rPr>
        <w:t>年利率6％</w:t>
      </w:r>
      <w:r w:rsidR="00566FE5" w:rsidRPr="00840D03">
        <w:rPr>
          <w:rFonts w:ascii="新細明體" w:eastAsia="標楷體" w:hAnsi="新細明體" w:hint="eastAsia"/>
          <w:sz w:val="28"/>
          <w:szCs w:val="28"/>
        </w:rPr>
        <w:t>。</w:t>
      </w:r>
    </w:p>
    <w:p w:rsidR="000B4DD0" w:rsidRPr="00B71FA7" w:rsidRDefault="00864847" w:rsidP="00B71FA7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二</w:t>
      </w:r>
      <w:r w:rsidR="000B4DD0" w:rsidRPr="00D33B03">
        <w:rPr>
          <w:rFonts w:ascii="標楷體" w:eastAsia="標楷體" w:hAnsi="標楷體" w:cs="Arial"/>
          <w:b/>
          <w:kern w:val="0"/>
          <w:sz w:val="28"/>
          <w:szCs w:val="28"/>
        </w:rPr>
        <w:t>、其他規定：</w:t>
      </w:r>
    </w:p>
    <w:p w:rsidR="003B6D63" w:rsidRDefault="00B71FA7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="000B4DD0" w:rsidRPr="00D33B03">
        <w:rPr>
          <w:rFonts w:ascii="標楷體" w:eastAsia="標楷體" w:hAnsi="標楷體" w:cs="Courier New"/>
          <w:kern w:val="0"/>
          <w:sz w:val="28"/>
          <w:szCs w:val="28"/>
        </w:rPr>
        <w:t>(</w:t>
      </w:r>
      <w:proofErr w:type="gramStart"/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一</w:t>
      </w:r>
      <w:proofErr w:type="gramEnd"/>
      <w:r w:rsidR="000B4DD0" w:rsidRPr="00D33B03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FB516C">
        <w:rPr>
          <w:rFonts w:ascii="標楷體" w:eastAsia="標楷體" w:hAnsi="標楷體" w:cs="Courier New" w:hint="eastAsia"/>
          <w:kern w:val="0"/>
          <w:sz w:val="28"/>
          <w:szCs w:val="28"/>
        </w:rPr>
        <w:t>除專案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放款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另有規定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外，借款申請以一筆為限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proofErr w:type="gramStart"/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增借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皆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proofErr w:type="gramEnd"/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借新還舊辦理</w:t>
      </w:r>
    </w:p>
    <w:p w:rsidR="000B4DD0" w:rsidRPr="00D33B03" w:rsidRDefault="003B6D63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且原(舊)借款已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償還</w:t>
      </w:r>
      <w:r w:rsidR="000B4DD0" w:rsidRPr="00B71FA7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以上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或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償還金額達借款</w:t>
      </w:r>
      <w:r w:rsidR="000B4DD0" w:rsidRPr="00B71FA7">
        <w:rPr>
          <w:rFonts w:ascii="標楷體" w:eastAsia="標楷體" w:hAnsi="標楷體" w:cs="Arial" w:hint="eastAsia"/>
          <w:kern w:val="0"/>
          <w:sz w:val="28"/>
          <w:szCs w:val="28"/>
        </w:rPr>
        <w:t>金額</w:t>
      </w:r>
      <w:r w:rsidR="00FB516C">
        <w:rPr>
          <w:rFonts w:ascii="標楷體" w:eastAsia="標楷體" w:hAnsi="標楷體" w:cs="Arial" w:hint="eastAsia"/>
          <w:kern w:val="0"/>
          <w:sz w:val="28"/>
          <w:szCs w:val="28"/>
        </w:rPr>
        <w:t>之二分之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一。</w:t>
      </w:r>
    </w:p>
    <w:p w:rsidR="000B4DD0" w:rsidRPr="00D33B03" w:rsidRDefault="00B71FA7" w:rsidP="00B71FA7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="000B4DD0" w:rsidRPr="00B71FA7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二</w:t>
      </w:r>
      <w:r w:rsidR="000B4DD0" w:rsidRPr="00D33B03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股金內放款授權專職先行核放後，提放款委員會追認之。</w:t>
      </w:r>
    </w:p>
    <w:p w:rsidR="000B4DD0" w:rsidRPr="00D33B03" w:rsidRDefault="00B71FA7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="000B4DD0" w:rsidRPr="00D33B03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三</w:t>
      </w:r>
      <w:r w:rsidR="000B4DD0" w:rsidRPr="00D33B03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0B4DD0" w:rsidRPr="00D33B03">
        <w:rPr>
          <w:rFonts w:ascii="標楷體" w:eastAsia="標楷體" w:hAnsi="標楷體" w:cs="Arial"/>
          <w:kern w:val="0"/>
          <w:sz w:val="28"/>
          <w:szCs w:val="28"/>
        </w:rPr>
        <w:t>放款委員會有下列之情況應提交理事會審核。</w:t>
      </w:r>
    </w:p>
    <w:p w:rsidR="000B4DD0" w:rsidRPr="00D33B03" w:rsidRDefault="000B4DD0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71FA7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  </w:t>
      </w:r>
      <w:r w:rsidR="00FB364D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</w:t>
      </w:r>
      <w:r w:rsidRPr="00D33B03">
        <w:rPr>
          <w:rFonts w:ascii="標楷體" w:eastAsia="標楷體" w:hAnsi="標楷體" w:cs="Courier New"/>
          <w:kern w:val="0"/>
          <w:sz w:val="28"/>
          <w:szCs w:val="28"/>
        </w:rPr>
        <w:t>1.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本社理、監事及職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員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之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借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款超過其股金。</w:t>
      </w:r>
    </w:p>
    <w:p w:rsidR="000B4DD0" w:rsidRPr="00D33B03" w:rsidRDefault="000B4DD0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71FA7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  </w:t>
      </w:r>
      <w:r w:rsidR="00FB364D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</w:t>
      </w:r>
      <w:r w:rsidRPr="00D33B03">
        <w:rPr>
          <w:rFonts w:ascii="標楷體" w:eastAsia="標楷體" w:hAnsi="標楷體" w:cs="Courier New"/>
          <w:kern w:val="0"/>
          <w:sz w:val="28"/>
          <w:szCs w:val="28"/>
        </w:rPr>
        <w:t>2.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社員申請之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借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款超過本貸款之規定者。</w:t>
      </w:r>
    </w:p>
    <w:p w:rsidR="000B4DD0" w:rsidRDefault="000B4DD0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71FA7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 </w:t>
      </w:r>
      <w:r w:rsidR="00FB364D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</w:t>
      </w:r>
      <w:r w:rsidRPr="00B71FA7"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</w:t>
      </w:r>
      <w:r w:rsidRPr="00D33B03">
        <w:rPr>
          <w:rFonts w:ascii="標楷體" w:eastAsia="標楷體" w:hAnsi="標楷體" w:cs="Courier New"/>
          <w:kern w:val="0"/>
          <w:sz w:val="28"/>
          <w:szCs w:val="28"/>
        </w:rPr>
        <w:t>3.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放款委員會認為有需要時。</w:t>
      </w:r>
    </w:p>
    <w:p w:rsidR="004C0624" w:rsidRDefault="004C0624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D33B03">
        <w:rPr>
          <w:rFonts w:ascii="標楷體" w:eastAsia="標楷體" w:hAnsi="標楷體" w:cs="Courier New"/>
          <w:kern w:val="0"/>
          <w:sz w:val="28"/>
          <w:szCs w:val="28"/>
        </w:rPr>
        <w:t>(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四</w:t>
      </w:r>
      <w:r w:rsidRPr="00D33B03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未成年社員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借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款需法定代理人一人</w:t>
      </w:r>
      <w:r w:rsidR="003B6D63">
        <w:rPr>
          <w:rFonts w:ascii="標楷體" w:eastAsia="標楷體" w:hAnsi="標楷體" w:cs="Arial" w:hint="eastAsia"/>
          <w:kern w:val="0"/>
          <w:sz w:val="28"/>
          <w:szCs w:val="28"/>
        </w:rPr>
        <w:t>同意並為連帶保證人</w:t>
      </w:r>
      <w:r w:rsidRPr="00D33B0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0B4DD0" w:rsidRPr="00D33B03" w:rsidRDefault="00864847" w:rsidP="00B71FA7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三</w:t>
      </w:r>
      <w:r w:rsidR="000B4DD0" w:rsidRPr="00D33B03">
        <w:rPr>
          <w:rFonts w:ascii="標楷體" w:eastAsia="標楷體" w:hAnsi="標楷體" w:cs="Arial"/>
          <w:b/>
          <w:kern w:val="0"/>
          <w:sz w:val="28"/>
          <w:szCs w:val="28"/>
        </w:rPr>
        <w:t>、申請</w:t>
      </w:r>
      <w:r w:rsidR="008E3FF0">
        <w:rPr>
          <w:rFonts w:ascii="標楷體" w:eastAsia="標楷體" w:hAnsi="標楷體" w:cs="Arial" w:hint="eastAsia"/>
          <w:b/>
          <w:kern w:val="0"/>
          <w:sz w:val="28"/>
          <w:szCs w:val="28"/>
        </w:rPr>
        <w:t>作業</w:t>
      </w:r>
    </w:p>
    <w:p w:rsidR="008E3FF0" w:rsidRDefault="00F34569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(</w:t>
      </w:r>
      <w:proofErr w:type="gramStart"/>
      <w:r w:rsidRPr="00E2495E">
        <w:rPr>
          <w:rFonts w:ascii="標楷體" w:eastAsia="標楷體" w:hAnsi="標楷體" w:cs="Arial"/>
          <w:kern w:val="0"/>
          <w:sz w:val="28"/>
          <w:szCs w:val="28"/>
        </w:rPr>
        <w:t>一</w:t>
      </w:r>
      <w:proofErr w:type="gramEnd"/>
      <w:r w:rsidRPr="00E2495E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8E3FF0">
        <w:rPr>
          <w:rFonts w:ascii="標楷體" w:eastAsia="標楷體" w:hAnsi="標楷體" w:cs="Courier New" w:hint="eastAsia"/>
          <w:kern w:val="0"/>
          <w:sz w:val="28"/>
          <w:szCs w:val="28"/>
        </w:rPr>
        <w:t>借款人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填寫『借款申請書』</w:t>
      </w:r>
      <w:r w:rsidR="008E3FF0" w:rsidRPr="00E2495E">
        <w:rPr>
          <w:rFonts w:ascii="標楷體" w:eastAsia="標楷體" w:hAnsi="標楷體" w:cs="Arial"/>
          <w:kern w:val="0"/>
          <w:sz w:val="28"/>
          <w:szCs w:val="28"/>
        </w:rPr>
        <w:t>書明借款金額、用途、期限、償還方法及財</w:t>
      </w:r>
      <w:r w:rsidR="008E3FF0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:rsidR="00F34569" w:rsidRPr="00E2495E" w:rsidRDefault="008E3FF0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proofErr w:type="gramStart"/>
      <w:r w:rsidRPr="00E2495E">
        <w:rPr>
          <w:rFonts w:ascii="標楷體" w:eastAsia="標楷體" w:hAnsi="標楷體" w:cs="Arial"/>
          <w:kern w:val="0"/>
          <w:sz w:val="28"/>
          <w:szCs w:val="28"/>
        </w:rPr>
        <w:t>務</w:t>
      </w:r>
      <w:proofErr w:type="gramEnd"/>
      <w:r w:rsidRPr="00E2495E">
        <w:rPr>
          <w:rFonts w:ascii="標楷體" w:eastAsia="標楷體" w:hAnsi="標楷體" w:cs="Arial"/>
          <w:kern w:val="0"/>
          <w:sz w:val="28"/>
          <w:szCs w:val="28"/>
        </w:rPr>
        <w:t>狀況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並備最新</w:t>
      </w:r>
      <w:r w:rsidR="00F34569" w:rsidRPr="00E2495E">
        <w:rPr>
          <w:rFonts w:ascii="標楷體" w:eastAsia="標楷體" w:hAnsi="標楷體" w:cs="Arial"/>
          <w:kern w:val="0"/>
          <w:sz w:val="28"/>
          <w:szCs w:val="28"/>
        </w:rPr>
        <w:t>身份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證之</w:t>
      </w:r>
      <w:proofErr w:type="gramStart"/>
      <w:r w:rsidR="00F34569" w:rsidRPr="00E2495E">
        <w:rPr>
          <w:rFonts w:ascii="標楷體" w:eastAsia="標楷體" w:hAnsi="標楷體" w:cs="Arial"/>
          <w:kern w:val="0"/>
          <w:sz w:val="28"/>
          <w:szCs w:val="28"/>
        </w:rPr>
        <w:t>影本乙份</w:t>
      </w:r>
      <w:proofErr w:type="gramEnd"/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以供核對</w:t>
      </w:r>
      <w:r w:rsidR="00F34569" w:rsidRPr="00E2495E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F34569" w:rsidRPr="00E2495E" w:rsidRDefault="00F34569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ED0C6E">
        <w:rPr>
          <w:rFonts w:ascii="標楷體" w:eastAsia="標楷體" w:hAnsi="標楷體" w:cs="Courier New" w:hint="eastAsia"/>
          <w:kern w:val="0"/>
          <w:sz w:val="28"/>
          <w:szCs w:val="28"/>
        </w:rPr>
        <w:t>本社視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需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要可要求增加連帶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保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證人數人。</w:t>
      </w:r>
    </w:p>
    <w:p w:rsidR="003C60A4" w:rsidRDefault="00F34569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借款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申請書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 xml:space="preserve">之股金及借款紀錄欄由職員填寫完整。 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br/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 xml:space="preserve">  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四</w:t>
      </w:r>
      <w:r w:rsidRPr="00E2495E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Pr="00E2495E">
        <w:rPr>
          <w:rFonts w:ascii="標楷體" w:eastAsia="標楷體" w:hAnsi="標楷體" w:cs="Arial"/>
          <w:kern w:val="0"/>
          <w:sz w:val="28"/>
          <w:szCs w:val="28"/>
        </w:rPr>
        <w:t>借款經核准後，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借款人及連帶</w:t>
      </w:r>
      <w:proofErr w:type="gramStart"/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保證人</w:t>
      </w:r>
      <w:r w:rsidR="003C60A4">
        <w:rPr>
          <w:rFonts w:ascii="標楷體" w:eastAsia="標楷體" w:hAnsi="標楷體" w:cs="Arial" w:hint="eastAsia"/>
          <w:kern w:val="0"/>
          <w:sz w:val="28"/>
          <w:szCs w:val="28"/>
        </w:rPr>
        <w:t>始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填具</w:t>
      </w:r>
      <w:proofErr w:type="gramEnd"/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借據，並由放款委員會指派</w:t>
      </w:r>
      <w:r w:rsidR="003C60A4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</w:p>
    <w:p w:rsidR="000B4DD0" w:rsidRDefault="003C60A4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 w:rsidR="00ED0C6E">
        <w:rPr>
          <w:rFonts w:ascii="標楷體" w:eastAsia="標楷體" w:hAnsi="標楷體" w:cs="Arial" w:hint="eastAsia"/>
          <w:kern w:val="0"/>
          <w:sz w:val="28"/>
          <w:szCs w:val="28"/>
        </w:rPr>
        <w:t>之放款委員或職員辦理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對保工作</w:t>
      </w:r>
      <w:r w:rsidR="00F34569" w:rsidRPr="00E2495E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3C60A4" w:rsidRDefault="003C60A4" w:rsidP="00F34569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(五)撥款以匯款轉帳辦理。</w:t>
      </w:r>
    </w:p>
    <w:p w:rsidR="00B71FA7" w:rsidRPr="005770BD" w:rsidRDefault="00B71FA7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0B4DD0" w:rsidRPr="005770BD" w:rsidRDefault="00864847" w:rsidP="00B71FA7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四</w:t>
      </w:r>
      <w:r w:rsidR="000B4DD0" w:rsidRPr="005770BD">
        <w:rPr>
          <w:rFonts w:ascii="標楷體" w:eastAsia="標楷體" w:hAnsi="標楷體" w:cs="Arial"/>
          <w:b/>
          <w:kern w:val="0"/>
          <w:sz w:val="28"/>
          <w:szCs w:val="28"/>
        </w:rPr>
        <w:t>、貸款協談時間及地點：</w:t>
      </w:r>
    </w:p>
    <w:p w:rsidR="000B4DD0" w:rsidRPr="005770BD" w:rsidRDefault="000B4DD0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71FA7">
        <w:rPr>
          <w:rFonts w:ascii="標楷體" w:eastAsia="標楷體" w:hAnsi="標楷體" w:cs="Arial"/>
          <w:kern w:val="0"/>
          <w:sz w:val="28"/>
          <w:szCs w:val="28"/>
        </w:rPr>
        <w:t>時間：每週</w:t>
      </w:r>
      <w:r w:rsidRPr="00B71FA7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Pr="005770BD">
        <w:rPr>
          <w:rFonts w:ascii="標楷體" w:eastAsia="標楷體" w:hAnsi="標楷體" w:cs="Arial"/>
          <w:kern w:val="0"/>
          <w:sz w:val="28"/>
          <w:szCs w:val="28"/>
        </w:rPr>
        <w:t>早上</w:t>
      </w:r>
      <w:r w:rsidRPr="005770BD">
        <w:rPr>
          <w:rFonts w:ascii="標楷體" w:eastAsia="標楷體" w:hAnsi="標楷體" w:cs="Courier New"/>
          <w:kern w:val="0"/>
          <w:sz w:val="28"/>
          <w:szCs w:val="28"/>
        </w:rPr>
        <w:t>1</w:t>
      </w:r>
      <w:r w:rsidRPr="00B71FA7">
        <w:rPr>
          <w:rFonts w:ascii="標楷體" w:eastAsia="標楷體" w:hAnsi="標楷體" w:cs="Courier New" w:hint="eastAsia"/>
          <w:kern w:val="0"/>
          <w:sz w:val="28"/>
          <w:szCs w:val="28"/>
        </w:rPr>
        <w:t>1</w:t>
      </w:r>
      <w:r w:rsidRPr="005770BD">
        <w:rPr>
          <w:rFonts w:ascii="標楷體" w:eastAsia="標楷體" w:hAnsi="標楷體" w:cs="Arial"/>
          <w:kern w:val="0"/>
          <w:sz w:val="28"/>
          <w:szCs w:val="28"/>
        </w:rPr>
        <w:t>點</w:t>
      </w:r>
      <w:r w:rsidRPr="00B71FA7">
        <w:rPr>
          <w:rFonts w:ascii="標楷體" w:eastAsia="標楷體" w:hAnsi="標楷體" w:cs="Arial" w:hint="eastAsia"/>
          <w:kern w:val="0"/>
          <w:sz w:val="28"/>
          <w:szCs w:val="28"/>
        </w:rPr>
        <w:t>30分</w:t>
      </w:r>
      <w:r w:rsidRPr="005770BD">
        <w:rPr>
          <w:rFonts w:ascii="標楷體" w:eastAsia="標楷體" w:hAnsi="標楷體" w:cs="Arial"/>
          <w:kern w:val="0"/>
          <w:sz w:val="28"/>
          <w:szCs w:val="28"/>
        </w:rPr>
        <w:t>約談</w:t>
      </w:r>
    </w:p>
    <w:p w:rsidR="000B4DD0" w:rsidRDefault="000B4DD0" w:rsidP="00B71FA7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5770BD">
        <w:rPr>
          <w:rFonts w:ascii="標楷體" w:eastAsia="標楷體" w:hAnsi="標楷體" w:cs="Arial"/>
          <w:kern w:val="0"/>
          <w:sz w:val="28"/>
          <w:szCs w:val="28"/>
        </w:rPr>
        <w:t>地點：辦公室</w:t>
      </w:r>
    </w:p>
    <w:p w:rsidR="00B71FA7" w:rsidRPr="005770BD" w:rsidRDefault="00B71FA7" w:rsidP="00B71FA7">
      <w:pPr>
        <w:widowControl/>
        <w:spacing w:line="440" w:lineRule="exact"/>
        <w:rPr>
          <w:rFonts w:ascii="標楷體" w:eastAsia="標楷體" w:hAnsi="標楷體" w:cs="Courier New"/>
          <w:kern w:val="0"/>
          <w:sz w:val="28"/>
          <w:szCs w:val="28"/>
        </w:rPr>
      </w:pPr>
    </w:p>
    <w:p w:rsidR="00095F88" w:rsidRDefault="00864847" w:rsidP="00864847">
      <w:pPr>
        <w:spacing w:line="440" w:lineRule="exact"/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五</w:t>
      </w:r>
      <w:r w:rsidR="000B4DD0" w:rsidRPr="005770BD">
        <w:rPr>
          <w:rFonts w:ascii="標楷體" w:eastAsia="標楷體" w:hAnsi="標楷體" w:cs="Arial"/>
          <w:b/>
          <w:kern w:val="0"/>
          <w:sz w:val="28"/>
          <w:szCs w:val="28"/>
        </w:rPr>
        <w:t>、本</w:t>
      </w:r>
      <w:bookmarkStart w:id="0" w:name="_GoBack"/>
      <w:bookmarkEnd w:id="0"/>
      <w:r w:rsidR="000B4DD0" w:rsidRPr="005770BD">
        <w:rPr>
          <w:rFonts w:ascii="標楷體" w:eastAsia="標楷體" w:hAnsi="標楷體" w:cs="Arial"/>
          <w:b/>
          <w:kern w:val="0"/>
          <w:sz w:val="28"/>
          <w:szCs w:val="28"/>
        </w:rPr>
        <w:t>規定經理事會決議通過後實施修正亦同。</w:t>
      </w:r>
    </w:p>
    <w:sectPr w:rsidR="00095F88" w:rsidSect="00B71F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48" w:rsidRDefault="00AA7348" w:rsidP="00D7772A">
      <w:r>
        <w:separator/>
      </w:r>
    </w:p>
  </w:endnote>
  <w:endnote w:type="continuationSeparator" w:id="0">
    <w:p w:rsidR="00AA7348" w:rsidRDefault="00AA7348" w:rsidP="00D7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LiKaiShu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仿宋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48" w:rsidRDefault="00AA7348" w:rsidP="00D7772A">
      <w:r>
        <w:separator/>
      </w:r>
    </w:p>
  </w:footnote>
  <w:footnote w:type="continuationSeparator" w:id="0">
    <w:p w:rsidR="00AA7348" w:rsidRDefault="00AA7348" w:rsidP="00D7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613"/>
    <w:multiLevelType w:val="hybridMultilevel"/>
    <w:tmpl w:val="3FB0C21A"/>
    <w:lvl w:ilvl="0" w:tplc="4D0401A4">
      <w:start w:val="1"/>
      <w:numFmt w:val="taiwaneseCountingThousand"/>
      <w:lvlText w:val="%1、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BF7"/>
    <w:rsid w:val="00095F88"/>
    <w:rsid w:val="000B4DD0"/>
    <w:rsid w:val="00114D1C"/>
    <w:rsid w:val="00166451"/>
    <w:rsid w:val="00285792"/>
    <w:rsid w:val="003B6D63"/>
    <w:rsid w:val="003C60A4"/>
    <w:rsid w:val="00401571"/>
    <w:rsid w:val="00427FCB"/>
    <w:rsid w:val="004C0624"/>
    <w:rsid w:val="00566FE5"/>
    <w:rsid w:val="005835BF"/>
    <w:rsid w:val="005D74C9"/>
    <w:rsid w:val="00666D04"/>
    <w:rsid w:val="00760DF2"/>
    <w:rsid w:val="007C771D"/>
    <w:rsid w:val="00864847"/>
    <w:rsid w:val="00867018"/>
    <w:rsid w:val="008E3FF0"/>
    <w:rsid w:val="00982BF7"/>
    <w:rsid w:val="00AA7348"/>
    <w:rsid w:val="00B062A2"/>
    <w:rsid w:val="00B265AF"/>
    <w:rsid w:val="00B71FA7"/>
    <w:rsid w:val="00D7772A"/>
    <w:rsid w:val="00D931B7"/>
    <w:rsid w:val="00E05AE4"/>
    <w:rsid w:val="00E76219"/>
    <w:rsid w:val="00ED0C6E"/>
    <w:rsid w:val="00F34569"/>
    <w:rsid w:val="00F46C00"/>
    <w:rsid w:val="00FB364D"/>
    <w:rsid w:val="00F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F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77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77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7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772A"/>
    <w:rPr>
      <w:sz w:val="20"/>
      <w:szCs w:val="20"/>
    </w:rPr>
  </w:style>
  <w:style w:type="paragraph" w:customStyle="1" w:styleId="Default">
    <w:name w:val="Default"/>
    <w:rsid w:val="00760DF2"/>
    <w:pPr>
      <w:widowControl w:val="0"/>
      <w:autoSpaceDE w:val="0"/>
      <w:autoSpaceDN w:val="0"/>
      <w:adjustRightInd w:val="0"/>
    </w:pPr>
    <w:rPr>
      <w:rFonts w:ascii="DFLiKaiShu-Md" w:hAnsi="DFLiKaiShu-Md" w:cs="DFLiKaiShu-Md"/>
      <w:color w:val="000000"/>
      <w:kern w:val="0"/>
      <w:szCs w:val="24"/>
    </w:rPr>
  </w:style>
  <w:style w:type="paragraph" w:styleId="a8">
    <w:name w:val="Plain Text"/>
    <w:aliases w:val="字元"/>
    <w:basedOn w:val="a"/>
    <w:link w:val="a9"/>
    <w:uiPriority w:val="99"/>
    <w:rsid w:val="00760DF2"/>
    <w:rPr>
      <w:rFonts w:ascii="細明體" w:eastAsia="細明體" w:hAnsi="Courier New" w:cs="Times New Roman"/>
      <w:szCs w:val="20"/>
    </w:rPr>
  </w:style>
  <w:style w:type="character" w:customStyle="1" w:styleId="a9">
    <w:name w:val="純文字 字元"/>
    <w:aliases w:val="字元 字元"/>
    <w:basedOn w:val="a0"/>
    <w:link w:val="a8"/>
    <w:uiPriority w:val="99"/>
    <w:rsid w:val="00760DF2"/>
    <w:rPr>
      <w:rFonts w:ascii="細明體" w:eastAsia="細明體" w:hAnsi="Courier New" w:cs="Times New Roman"/>
      <w:szCs w:val="20"/>
    </w:rPr>
  </w:style>
  <w:style w:type="paragraph" w:customStyle="1" w:styleId="aa">
    <w:name w:val="法條"/>
    <w:basedOn w:val="a"/>
    <w:link w:val="ab"/>
    <w:uiPriority w:val="99"/>
    <w:rsid w:val="00760DF2"/>
    <w:pPr>
      <w:overflowPunct w:val="0"/>
      <w:spacing w:line="400" w:lineRule="exact"/>
      <w:ind w:left="1435" w:hanging="1435"/>
      <w:jc w:val="both"/>
    </w:pPr>
    <w:rPr>
      <w:rFonts w:ascii="華康仿宋體W5" w:eastAsia="華康仿宋體W5" w:hAnsi="Times New Roman" w:cs="Times New Roman"/>
      <w:szCs w:val="24"/>
    </w:rPr>
  </w:style>
  <w:style w:type="character" w:customStyle="1" w:styleId="ab">
    <w:name w:val="法條 字元"/>
    <w:link w:val="aa"/>
    <w:uiPriority w:val="99"/>
    <w:locked/>
    <w:rsid w:val="00760DF2"/>
    <w:rPr>
      <w:rFonts w:ascii="華康仿宋體W5" w:eastAsia="華康仿宋體W5" w:hAnsi="Times New Roman" w:cs="Times New Roman"/>
      <w:szCs w:val="24"/>
    </w:rPr>
  </w:style>
  <w:style w:type="table" w:styleId="ac">
    <w:name w:val="Table Grid"/>
    <w:basedOn w:val="a1"/>
    <w:uiPriority w:val="59"/>
    <w:rsid w:val="0042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ASIA</cp:lastModifiedBy>
  <cp:revision>2</cp:revision>
  <cp:lastPrinted>2015-05-18T07:47:00Z</cp:lastPrinted>
  <dcterms:created xsi:type="dcterms:W3CDTF">2015-05-18T07:47:00Z</dcterms:created>
  <dcterms:modified xsi:type="dcterms:W3CDTF">2015-05-18T07:47:00Z</dcterms:modified>
</cp:coreProperties>
</file>