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732" w:rsidRPr="004C604D" w:rsidRDefault="002F6249" w:rsidP="002F6249">
      <w:pPr>
        <w:rPr>
          <w:b/>
          <w:sz w:val="44"/>
          <w:szCs w:val="44"/>
        </w:rPr>
      </w:pPr>
      <w:r>
        <w:rPr>
          <w:rFonts w:hint="eastAsia"/>
          <w:b/>
          <w:sz w:val="44"/>
          <w:szCs w:val="44"/>
        </w:rPr>
        <w:t xml:space="preserve"> </w:t>
      </w:r>
      <w:r w:rsidR="002F0BF9">
        <w:rPr>
          <w:rFonts w:hint="eastAsia"/>
          <w:b/>
          <w:noProof/>
          <w:sz w:val="44"/>
          <w:szCs w:val="44"/>
        </w:rPr>
        <w:drawing>
          <wp:anchor distT="0" distB="0" distL="114300" distR="114300" simplePos="0" relativeHeight="251654656" behindDoc="1" locked="0" layoutInCell="1" allowOverlap="1" wp14:anchorId="28D14283" wp14:editId="7EF163D1">
            <wp:simplePos x="0" y="0"/>
            <wp:positionH relativeFrom="column">
              <wp:posOffset>342900</wp:posOffset>
            </wp:positionH>
            <wp:positionV relativeFrom="paragraph">
              <wp:posOffset>-114300</wp:posOffset>
            </wp:positionV>
            <wp:extent cx="1028700" cy="685800"/>
            <wp:effectExtent l="0" t="0" r="0" b="0"/>
            <wp:wrapThrough wrapText="bothSides">
              <wp:wrapPolygon edited="0">
                <wp:start x="6400" y="0"/>
                <wp:lineTo x="3600" y="1800"/>
                <wp:lineTo x="1200" y="7200"/>
                <wp:lineTo x="1200" y="10800"/>
                <wp:lineTo x="3600" y="21000"/>
                <wp:lineTo x="17200" y="21000"/>
                <wp:lineTo x="20000" y="10800"/>
                <wp:lineTo x="20400" y="7800"/>
                <wp:lineTo x="18000" y="3000"/>
                <wp:lineTo x="14800" y="0"/>
                <wp:lineTo x="6400" y="0"/>
              </wp:wrapPolygon>
            </wp:wrapThrough>
            <wp:docPr id="12" name="圖片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anchor>
        </w:drawing>
      </w:r>
      <w:r w:rsidR="00275CA8" w:rsidRPr="004C604D">
        <w:rPr>
          <w:rFonts w:hint="eastAsia"/>
          <w:b/>
          <w:sz w:val="44"/>
          <w:szCs w:val="44"/>
        </w:rPr>
        <w:t>中華民國儲蓄互助協會</w:t>
      </w:r>
    </w:p>
    <w:p w:rsidR="00275CA8" w:rsidRPr="004C604D" w:rsidRDefault="00275CA8" w:rsidP="00FD102A">
      <w:pPr>
        <w:jc w:val="both"/>
        <w:rPr>
          <w:b/>
          <w:sz w:val="44"/>
          <w:szCs w:val="44"/>
        </w:rPr>
      </w:pPr>
      <w:r w:rsidRPr="004C604D">
        <w:rPr>
          <w:rFonts w:hint="eastAsia"/>
          <w:sz w:val="72"/>
          <w:szCs w:val="72"/>
        </w:rPr>
        <w:t>新竹區會通訊</w:t>
      </w:r>
      <w:r w:rsidRPr="004C604D">
        <w:rPr>
          <w:rFonts w:cs="細明體" w:hint="eastAsia"/>
          <w:sz w:val="72"/>
          <w:szCs w:val="72"/>
        </w:rPr>
        <w:t xml:space="preserve"> </w:t>
      </w:r>
      <w:r w:rsidRPr="00FE0980">
        <w:rPr>
          <w:rFonts w:hint="eastAsia"/>
          <w:b/>
          <w:color w:val="FF0000"/>
          <w:sz w:val="32"/>
          <w:szCs w:val="32"/>
        </w:rPr>
        <w:t>第</w:t>
      </w:r>
      <w:r w:rsidR="00AB1197">
        <w:rPr>
          <w:rFonts w:hint="eastAsia"/>
          <w:b/>
          <w:color w:val="FF0000"/>
          <w:sz w:val="32"/>
          <w:szCs w:val="32"/>
        </w:rPr>
        <w:t>6</w:t>
      </w:r>
      <w:r w:rsidR="000B62CD">
        <w:rPr>
          <w:rFonts w:hint="eastAsia"/>
          <w:b/>
          <w:color w:val="FF0000"/>
          <w:sz w:val="32"/>
          <w:szCs w:val="32"/>
        </w:rPr>
        <w:t>6</w:t>
      </w:r>
      <w:r w:rsidRPr="00FE0980">
        <w:rPr>
          <w:rFonts w:hint="eastAsia"/>
          <w:b/>
          <w:color w:val="FF0000"/>
          <w:sz w:val="32"/>
          <w:szCs w:val="32"/>
        </w:rPr>
        <w:t>期</w:t>
      </w:r>
      <w:r w:rsidR="006004B7">
        <w:rPr>
          <w:rFonts w:hint="eastAsia"/>
          <w:b/>
          <w:color w:val="FF0000"/>
          <w:sz w:val="32"/>
          <w:szCs w:val="32"/>
        </w:rPr>
        <w:t xml:space="preserve">  </w:t>
      </w:r>
    </w:p>
    <w:p w:rsidR="00275CA8" w:rsidRPr="00FE0980" w:rsidRDefault="00275CA8" w:rsidP="00FE0980">
      <w:pPr>
        <w:spacing w:line="0" w:lineRule="atLeast"/>
        <w:ind w:firstLineChars="1950" w:firstLine="3904"/>
        <w:rPr>
          <w:b/>
          <w:color w:val="FF0000"/>
          <w:kern w:val="22"/>
          <w:sz w:val="20"/>
          <w:szCs w:val="20"/>
        </w:rPr>
      </w:pPr>
      <w:r w:rsidRPr="00FE0980">
        <w:rPr>
          <w:rFonts w:hint="eastAsia"/>
          <w:b/>
          <w:color w:val="FF0000"/>
          <w:kern w:val="22"/>
          <w:sz w:val="20"/>
          <w:szCs w:val="20"/>
        </w:rPr>
        <w:t xml:space="preserve">地址：新竹縣關西鎮正義路126號  </w:t>
      </w:r>
    </w:p>
    <w:p w:rsidR="00275CA8" w:rsidRPr="00FE0980" w:rsidRDefault="00275CA8" w:rsidP="00FE0980">
      <w:pPr>
        <w:spacing w:line="0" w:lineRule="atLeast"/>
        <w:ind w:firstLineChars="1950" w:firstLine="3904"/>
        <w:rPr>
          <w:b/>
          <w:color w:val="FF0000"/>
          <w:kern w:val="22"/>
          <w:sz w:val="20"/>
          <w:szCs w:val="20"/>
        </w:rPr>
      </w:pPr>
      <w:r w:rsidRPr="00FE0980">
        <w:rPr>
          <w:rFonts w:cs="細明體" w:hint="eastAsia"/>
          <w:b/>
          <w:color w:val="FF0000"/>
          <w:kern w:val="22"/>
          <w:sz w:val="20"/>
          <w:szCs w:val="20"/>
        </w:rPr>
        <w:t>出刊日期：</w:t>
      </w:r>
      <w:r w:rsidR="000E1DB7" w:rsidRPr="00FE0980">
        <w:rPr>
          <w:rFonts w:cs="細明體" w:hint="eastAsia"/>
          <w:b/>
          <w:color w:val="FF0000"/>
          <w:kern w:val="22"/>
          <w:sz w:val="20"/>
          <w:szCs w:val="20"/>
        </w:rPr>
        <w:t>10</w:t>
      </w:r>
      <w:r w:rsidR="00E03A0A">
        <w:rPr>
          <w:rFonts w:cs="細明體" w:hint="eastAsia"/>
          <w:b/>
          <w:color w:val="FF0000"/>
          <w:kern w:val="22"/>
          <w:sz w:val="20"/>
          <w:szCs w:val="20"/>
        </w:rPr>
        <w:t>9</w:t>
      </w:r>
      <w:r w:rsidRPr="00FE0980">
        <w:rPr>
          <w:rFonts w:cs="細明體" w:hint="eastAsia"/>
          <w:b/>
          <w:color w:val="FF0000"/>
          <w:kern w:val="22"/>
          <w:sz w:val="20"/>
          <w:szCs w:val="20"/>
        </w:rPr>
        <w:t>年</w:t>
      </w:r>
      <w:r w:rsidR="00E03A0A">
        <w:rPr>
          <w:rFonts w:cs="細明體" w:hint="eastAsia"/>
          <w:b/>
          <w:color w:val="FF0000"/>
          <w:kern w:val="22"/>
          <w:sz w:val="20"/>
          <w:szCs w:val="20"/>
        </w:rPr>
        <w:t>0</w:t>
      </w:r>
      <w:r w:rsidR="000B62CD">
        <w:rPr>
          <w:rFonts w:cs="細明體" w:hint="eastAsia"/>
          <w:b/>
          <w:color w:val="FF0000"/>
          <w:kern w:val="22"/>
          <w:sz w:val="20"/>
          <w:szCs w:val="20"/>
        </w:rPr>
        <w:t>7</w:t>
      </w:r>
      <w:r w:rsidRPr="00FE0980">
        <w:rPr>
          <w:rFonts w:cs="細明體" w:hint="eastAsia"/>
          <w:b/>
          <w:color w:val="FF0000"/>
          <w:kern w:val="22"/>
          <w:sz w:val="20"/>
          <w:szCs w:val="20"/>
        </w:rPr>
        <w:t>月</w:t>
      </w:r>
      <w:r w:rsidR="000E1DB7" w:rsidRPr="00FE0980">
        <w:rPr>
          <w:rFonts w:cs="細明體" w:hint="eastAsia"/>
          <w:b/>
          <w:color w:val="FF0000"/>
          <w:kern w:val="22"/>
          <w:sz w:val="20"/>
          <w:szCs w:val="20"/>
        </w:rPr>
        <w:t>10</w:t>
      </w:r>
      <w:r w:rsidRPr="00FE0980">
        <w:rPr>
          <w:rFonts w:cs="細明體" w:hint="eastAsia"/>
          <w:b/>
          <w:color w:val="FF0000"/>
          <w:kern w:val="22"/>
          <w:sz w:val="20"/>
          <w:szCs w:val="20"/>
        </w:rPr>
        <w:t>日</w:t>
      </w:r>
    </w:p>
    <w:p w:rsidR="00A00DD0" w:rsidRPr="00FE0980" w:rsidRDefault="00275CA8" w:rsidP="00FE0980">
      <w:pPr>
        <w:spacing w:line="0" w:lineRule="atLeast"/>
        <w:ind w:firstLineChars="1950" w:firstLine="3904"/>
        <w:jc w:val="both"/>
        <w:rPr>
          <w:b/>
          <w:color w:val="FF0000"/>
          <w:kern w:val="22"/>
          <w:sz w:val="20"/>
          <w:szCs w:val="20"/>
        </w:rPr>
      </w:pPr>
      <w:r w:rsidRPr="00FE0980">
        <w:rPr>
          <w:rFonts w:hint="eastAsia"/>
          <w:b/>
          <w:color w:val="FF0000"/>
          <w:kern w:val="22"/>
          <w:sz w:val="20"/>
          <w:szCs w:val="20"/>
        </w:rPr>
        <w:t>電話</w:t>
      </w:r>
      <w:r w:rsidR="00A00DD0" w:rsidRPr="00FE0980">
        <w:rPr>
          <w:rFonts w:hint="eastAsia"/>
          <w:b/>
          <w:color w:val="FF0000"/>
          <w:kern w:val="22"/>
          <w:sz w:val="20"/>
          <w:szCs w:val="20"/>
        </w:rPr>
        <w:t>:  0955-984291</w:t>
      </w:r>
    </w:p>
    <w:p w:rsidR="00275CA8" w:rsidRPr="00FE0980" w:rsidRDefault="00AD3411" w:rsidP="00E705B3">
      <w:pPr>
        <w:tabs>
          <w:tab w:val="left" w:pos="8400"/>
        </w:tabs>
        <w:spacing w:line="0" w:lineRule="atLeast"/>
        <w:ind w:firstLineChars="1950" w:firstLine="3904"/>
        <w:jc w:val="both"/>
        <w:rPr>
          <w:b/>
          <w:color w:val="FF0000"/>
          <w:kern w:val="22"/>
          <w:sz w:val="20"/>
          <w:szCs w:val="20"/>
        </w:rPr>
      </w:pPr>
      <w:r w:rsidRPr="00FE0980">
        <w:rPr>
          <w:rFonts w:hint="eastAsia"/>
          <w:b/>
          <w:color w:val="FF0000"/>
          <w:kern w:val="22"/>
          <w:sz w:val="20"/>
          <w:szCs w:val="20"/>
        </w:rPr>
        <w:t>傳真</w:t>
      </w:r>
      <w:r w:rsidR="00275CA8" w:rsidRPr="00FE0980">
        <w:rPr>
          <w:rFonts w:hint="eastAsia"/>
          <w:b/>
          <w:color w:val="FF0000"/>
          <w:kern w:val="22"/>
          <w:sz w:val="20"/>
          <w:szCs w:val="20"/>
        </w:rPr>
        <w:t>：</w:t>
      </w:r>
      <w:r w:rsidR="00A00DD0" w:rsidRPr="00FE0980">
        <w:rPr>
          <w:rFonts w:hint="eastAsia"/>
          <w:b/>
          <w:color w:val="FF0000"/>
          <w:kern w:val="22"/>
          <w:sz w:val="20"/>
          <w:szCs w:val="20"/>
        </w:rPr>
        <w:t xml:space="preserve"> </w:t>
      </w:r>
      <w:r w:rsidR="00275CA8" w:rsidRPr="00FE0980">
        <w:rPr>
          <w:rFonts w:hint="eastAsia"/>
          <w:b/>
          <w:color w:val="FF0000"/>
          <w:kern w:val="22"/>
          <w:sz w:val="20"/>
          <w:szCs w:val="20"/>
        </w:rPr>
        <w:t>(03) 58</w:t>
      </w:r>
      <w:r w:rsidR="00A00DD0" w:rsidRPr="00FE0980">
        <w:rPr>
          <w:rFonts w:hint="eastAsia"/>
          <w:b/>
          <w:color w:val="FF0000"/>
          <w:kern w:val="22"/>
          <w:sz w:val="20"/>
          <w:szCs w:val="20"/>
        </w:rPr>
        <w:t>6</w:t>
      </w:r>
      <w:r w:rsidR="00161777">
        <w:rPr>
          <w:rFonts w:hint="eastAsia"/>
          <w:b/>
          <w:color w:val="FF0000"/>
          <w:kern w:val="22"/>
          <w:sz w:val="20"/>
          <w:szCs w:val="20"/>
        </w:rPr>
        <w:t>-</w:t>
      </w:r>
      <w:r w:rsidR="00A00DD0" w:rsidRPr="00FE0980">
        <w:rPr>
          <w:rFonts w:hint="eastAsia"/>
          <w:b/>
          <w:color w:val="FF0000"/>
          <w:kern w:val="22"/>
          <w:sz w:val="20"/>
          <w:szCs w:val="20"/>
        </w:rPr>
        <w:t>0155</w:t>
      </w:r>
      <w:r w:rsidR="00275CA8" w:rsidRPr="00FE0980">
        <w:rPr>
          <w:rFonts w:hint="eastAsia"/>
          <w:b/>
          <w:color w:val="FF0000"/>
          <w:kern w:val="22"/>
          <w:sz w:val="20"/>
          <w:szCs w:val="20"/>
        </w:rPr>
        <w:t xml:space="preserve">         </w:t>
      </w:r>
      <w:r w:rsidR="00E705B3">
        <w:rPr>
          <w:b/>
          <w:color w:val="FF0000"/>
          <w:kern w:val="22"/>
          <w:sz w:val="20"/>
          <w:szCs w:val="20"/>
        </w:rPr>
        <w:tab/>
      </w:r>
    </w:p>
    <w:p w:rsidR="00B3037E" w:rsidRPr="004C604D" w:rsidRDefault="00A476FB" w:rsidP="006834CB">
      <w:pPr>
        <w:spacing w:line="0" w:lineRule="atLeast"/>
        <w:ind w:firstLineChars="1950" w:firstLine="3900"/>
        <w:jc w:val="both"/>
        <w:rPr>
          <w:kern w:val="22"/>
          <w:sz w:val="20"/>
          <w:szCs w:val="20"/>
        </w:rPr>
      </w:pPr>
      <w:r w:rsidRPr="004C604D">
        <w:rPr>
          <w:rFonts w:hint="eastAsia"/>
          <w:kern w:val="22"/>
          <w:sz w:val="20"/>
          <w:szCs w:val="20"/>
        </w:rPr>
        <w:t>網址</w:t>
      </w:r>
      <w:r w:rsidR="00AD3411" w:rsidRPr="004C604D">
        <w:rPr>
          <w:rFonts w:hint="eastAsia"/>
          <w:kern w:val="22"/>
          <w:sz w:val="20"/>
          <w:szCs w:val="20"/>
        </w:rPr>
        <w:t>：</w:t>
      </w:r>
      <w:hyperlink r:id="rId10" w:history="1">
        <w:r w:rsidR="00926691" w:rsidRPr="004C604D">
          <w:rPr>
            <w:rStyle w:val="a7"/>
            <w:rFonts w:hint="eastAsia"/>
            <w:kern w:val="22"/>
            <w:sz w:val="20"/>
            <w:szCs w:val="20"/>
          </w:rPr>
          <w:t>http://www.culroc.org.tw/chap/hsinchu/</w:t>
        </w:r>
      </w:hyperlink>
      <w:r w:rsidR="00E9711A">
        <w:rPr>
          <w:rFonts w:hint="eastAsia"/>
          <w:kern w:val="22"/>
          <w:sz w:val="20"/>
          <w:szCs w:val="20"/>
        </w:rPr>
        <w:t xml:space="preserve">                                                                                                                                                      </w:t>
      </w:r>
    </w:p>
    <w:p w:rsidR="00926691" w:rsidRDefault="00271838" w:rsidP="006834CB">
      <w:pPr>
        <w:spacing w:line="0" w:lineRule="atLeast"/>
        <w:ind w:firstLineChars="1950" w:firstLine="3900"/>
        <w:jc w:val="both"/>
        <w:rPr>
          <w:rStyle w:val="a7"/>
          <w:kern w:val="22"/>
          <w:sz w:val="20"/>
          <w:szCs w:val="20"/>
        </w:rPr>
      </w:pPr>
      <w:r w:rsidRPr="004C604D">
        <w:rPr>
          <w:rFonts w:hint="eastAsia"/>
          <w:kern w:val="22"/>
          <w:sz w:val="20"/>
          <w:szCs w:val="20"/>
        </w:rPr>
        <w:t>信箱</w:t>
      </w:r>
      <w:r w:rsidR="00926691" w:rsidRPr="004C604D">
        <w:rPr>
          <w:rFonts w:hint="eastAsia"/>
          <w:kern w:val="22"/>
          <w:sz w:val="20"/>
          <w:szCs w:val="20"/>
        </w:rPr>
        <w:t>：</w:t>
      </w:r>
      <w:hyperlink r:id="rId11" w:history="1">
        <w:r w:rsidR="008072A8" w:rsidRPr="00FD6049">
          <w:rPr>
            <w:rStyle w:val="a7"/>
            <w:rFonts w:hint="eastAsia"/>
            <w:kern w:val="22"/>
            <w:sz w:val="20"/>
            <w:szCs w:val="20"/>
          </w:rPr>
          <w:t>hsinchu_chap04@culroc.org.tw</w:t>
        </w:r>
      </w:hyperlink>
    </w:p>
    <w:p w:rsidR="00673C22" w:rsidRPr="004C604D" w:rsidRDefault="00673C22" w:rsidP="00AB1197">
      <w:pPr>
        <w:spacing w:line="0" w:lineRule="atLeast"/>
        <w:jc w:val="both"/>
        <w:rPr>
          <w:kern w:val="22"/>
          <w:sz w:val="20"/>
          <w:szCs w:val="20"/>
        </w:rPr>
      </w:pPr>
    </w:p>
    <w:p w:rsidR="00275CA8" w:rsidRPr="00584AEC" w:rsidRDefault="009D2C67" w:rsidP="005F3C94">
      <w:pPr>
        <w:spacing w:line="0" w:lineRule="atLeast"/>
        <w:ind w:firstLineChars="700" w:firstLine="2242"/>
        <w:jc w:val="both"/>
        <w:rPr>
          <w:b/>
          <w:kern w:val="22"/>
          <w:sz w:val="20"/>
          <w:szCs w:val="20"/>
        </w:rPr>
      </w:pPr>
      <w:r>
        <w:rPr>
          <w:rFonts w:hint="eastAsia"/>
          <w:b/>
          <w:bCs/>
          <w:sz w:val="32"/>
          <w:szCs w:val="32"/>
        </w:rPr>
        <w:t xml:space="preserve">    </w:t>
      </w:r>
      <w:r w:rsidR="002F0BF9">
        <w:rPr>
          <w:rFonts w:hint="eastAsia"/>
          <w:b/>
          <w:bCs/>
          <w:noProof/>
          <w:sz w:val="32"/>
          <w:szCs w:val="32"/>
        </w:rPr>
        <w:drawing>
          <wp:inline distT="0" distB="0" distL="0" distR="0" wp14:anchorId="58A9C902" wp14:editId="049132B0">
            <wp:extent cx="142875" cy="123825"/>
            <wp:effectExtent l="0" t="0" r="9525" b="9525"/>
            <wp:docPr id="1" name="圖片 1"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275CA8" w:rsidRPr="00584AEC">
        <w:rPr>
          <w:rFonts w:hint="eastAsia"/>
          <w:b/>
          <w:bCs/>
          <w:sz w:val="32"/>
          <w:szCs w:val="32"/>
        </w:rPr>
        <w:t>協會</w:t>
      </w:r>
      <w:r w:rsidR="006215A5" w:rsidRPr="00584AEC">
        <w:rPr>
          <w:rFonts w:hint="eastAsia"/>
          <w:b/>
          <w:bCs/>
          <w:sz w:val="32"/>
          <w:szCs w:val="32"/>
        </w:rPr>
        <w:t>重要</w:t>
      </w:r>
      <w:r w:rsidR="00275CA8" w:rsidRPr="00584AEC">
        <w:rPr>
          <w:rFonts w:hint="eastAsia"/>
          <w:b/>
          <w:bCs/>
          <w:sz w:val="32"/>
          <w:szCs w:val="32"/>
        </w:rPr>
        <w:t>來文宣達</w:t>
      </w:r>
    </w:p>
    <w:p w:rsidR="00414B96" w:rsidRDefault="00E94035" w:rsidP="00E94035">
      <w:pPr>
        <w:pStyle w:val="af1"/>
        <w:numPr>
          <w:ilvl w:val="0"/>
          <w:numId w:val="2"/>
        </w:numPr>
        <w:ind w:leftChars="0" w:rightChars="-48" w:right="-115"/>
        <w:rPr>
          <w:rFonts w:hint="eastAsia"/>
          <w:b/>
          <w:bCs/>
        </w:rPr>
      </w:pPr>
      <w:r w:rsidRPr="00E94035">
        <w:rPr>
          <w:rFonts w:hint="eastAsia"/>
          <w:b/>
          <w:bCs/>
        </w:rPr>
        <w:t>函請報名參加本會</w:t>
      </w:r>
      <w:r w:rsidRPr="00E94035">
        <w:rPr>
          <w:b/>
          <w:bCs/>
        </w:rPr>
        <w:t>109年北區「儲蓄互助社分區核心幹部研習會」活動</w:t>
      </w:r>
      <w:r w:rsidR="00414B96">
        <w:rPr>
          <w:rFonts w:hint="eastAsia"/>
          <w:b/>
          <w:bCs/>
        </w:rPr>
        <w:t>。</w:t>
      </w:r>
    </w:p>
    <w:p w:rsidR="00914C8C" w:rsidRDefault="00414B96" w:rsidP="00414B96">
      <w:pPr>
        <w:pStyle w:val="af1"/>
        <w:numPr>
          <w:ilvl w:val="0"/>
          <w:numId w:val="2"/>
        </w:numPr>
        <w:ind w:leftChars="0" w:rightChars="-48" w:right="-115"/>
        <w:rPr>
          <w:b/>
          <w:bCs/>
        </w:rPr>
      </w:pPr>
      <w:r w:rsidRPr="00414B96">
        <w:rPr>
          <w:rFonts w:hint="eastAsia"/>
          <w:b/>
          <w:bCs/>
        </w:rPr>
        <w:t>檢送　貴社</w:t>
      </w:r>
      <w:proofErr w:type="gramStart"/>
      <w:r w:rsidRPr="00414B96">
        <w:rPr>
          <w:b/>
          <w:bCs/>
        </w:rPr>
        <w:t>108</w:t>
      </w:r>
      <w:proofErr w:type="gramEnd"/>
      <w:r w:rsidRPr="00414B96">
        <w:rPr>
          <w:b/>
          <w:bCs/>
        </w:rPr>
        <w:t>年度儲蓄互助社業務分類評定表</w:t>
      </w:r>
      <w:r w:rsidR="00631802">
        <w:rPr>
          <w:rFonts w:hint="eastAsia"/>
          <w:b/>
          <w:bCs/>
        </w:rPr>
        <w:t>。</w:t>
      </w:r>
    </w:p>
    <w:p w:rsidR="00631802" w:rsidRDefault="00414B96" w:rsidP="00414B96">
      <w:pPr>
        <w:pStyle w:val="af1"/>
        <w:numPr>
          <w:ilvl w:val="0"/>
          <w:numId w:val="2"/>
        </w:numPr>
        <w:ind w:leftChars="0" w:rightChars="-48" w:right="-115"/>
        <w:rPr>
          <w:b/>
          <w:bCs/>
        </w:rPr>
      </w:pPr>
      <w:r w:rsidRPr="00414B96">
        <w:rPr>
          <w:rFonts w:hint="eastAsia"/>
          <w:b/>
          <w:bCs/>
        </w:rPr>
        <w:t xml:space="preserve">函請　</w:t>
      </w:r>
      <w:r>
        <w:rPr>
          <w:rFonts w:hint="eastAsia"/>
          <w:b/>
          <w:bCs/>
        </w:rPr>
        <w:t>內政部</w:t>
      </w:r>
      <w:r w:rsidRPr="00414B96">
        <w:rPr>
          <w:rFonts w:hint="eastAsia"/>
          <w:b/>
          <w:bCs/>
        </w:rPr>
        <w:t>部協助會銜教育部轉知所轄各級公私立國民小學學校鼓勵學生踴躍</w:t>
      </w:r>
      <w:r>
        <w:rPr>
          <w:b/>
          <w:bCs/>
        </w:rPr>
        <w:br/>
      </w:r>
      <w:r>
        <w:rPr>
          <w:rFonts w:hint="eastAsia"/>
          <w:b/>
          <w:bCs/>
        </w:rPr>
        <w:t xml:space="preserve">    </w:t>
      </w:r>
      <w:r w:rsidRPr="00414B96">
        <w:rPr>
          <w:rFonts w:hint="eastAsia"/>
          <w:b/>
          <w:bCs/>
        </w:rPr>
        <w:t>報名參加中華民國儲蓄互助協會</w:t>
      </w:r>
      <w:r w:rsidRPr="00414B96">
        <w:rPr>
          <w:b/>
          <w:bCs/>
        </w:rPr>
        <w:t>(下稱本會)辦理之「日本家之光協會第28屆世界</w:t>
      </w:r>
      <w:r>
        <w:rPr>
          <w:rFonts w:hint="eastAsia"/>
          <w:b/>
          <w:bCs/>
        </w:rPr>
        <w:br/>
        <w:t xml:space="preserve">    </w:t>
      </w:r>
      <w:r w:rsidRPr="00414B96">
        <w:rPr>
          <w:b/>
          <w:bCs/>
        </w:rPr>
        <w:t>兒童繪畫比賽國內初賽甄選活動」</w:t>
      </w:r>
      <w:r w:rsidR="00631802" w:rsidRPr="00631802">
        <w:rPr>
          <w:b/>
          <w:bCs/>
        </w:rPr>
        <w:t>。</w:t>
      </w:r>
    </w:p>
    <w:p w:rsidR="00F814E0" w:rsidRPr="00F814E0" w:rsidRDefault="00414B96" w:rsidP="00414B96">
      <w:pPr>
        <w:pStyle w:val="af1"/>
        <w:numPr>
          <w:ilvl w:val="0"/>
          <w:numId w:val="2"/>
        </w:numPr>
        <w:ind w:leftChars="0" w:rightChars="-48" w:right="-115"/>
        <w:rPr>
          <w:b/>
          <w:bCs/>
        </w:rPr>
      </w:pPr>
      <w:r w:rsidRPr="00414B96">
        <w:rPr>
          <w:rFonts w:hint="eastAsia"/>
          <w:b/>
          <w:bCs/>
        </w:rPr>
        <w:t>函請配合內政部</w:t>
      </w:r>
      <w:r w:rsidRPr="00414B96">
        <w:rPr>
          <w:b/>
          <w:bCs/>
        </w:rPr>
        <w:t>109年度委託科智聯合會計師事務所稽查儲蓄互助社事宜</w:t>
      </w:r>
      <w:bookmarkStart w:id="0" w:name="_GoBack"/>
      <w:bookmarkEnd w:id="0"/>
      <w:r w:rsidR="00631802" w:rsidRPr="00631802">
        <w:rPr>
          <w:b/>
          <w:bCs/>
        </w:rPr>
        <w:t>。</w:t>
      </w:r>
      <w:r w:rsidR="009D2C67" w:rsidRPr="00631802">
        <w:rPr>
          <w:rFonts w:hint="eastAsia"/>
          <w:b/>
          <w:bCs/>
          <w:sz w:val="32"/>
          <w:szCs w:val="32"/>
        </w:rPr>
        <w:t xml:space="preserve">            </w:t>
      </w:r>
      <w:r w:rsidR="00F814E0">
        <w:rPr>
          <w:rFonts w:hint="eastAsia"/>
          <w:b/>
          <w:bCs/>
          <w:sz w:val="32"/>
          <w:szCs w:val="32"/>
        </w:rPr>
        <w:t xml:space="preserve">   </w:t>
      </w:r>
    </w:p>
    <w:p w:rsidR="00275CA8" w:rsidRPr="00631802" w:rsidRDefault="00F814E0" w:rsidP="00F814E0">
      <w:pPr>
        <w:pStyle w:val="af1"/>
        <w:ind w:leftChars="0" w:rightChars="-48" w:right="-115"/>
        <w:rPr>
          <w:b/>
          <w:bCs/>
        </w:rPr>
      </w:pPr>
      <w:r>
        <w:rPr>
          <w:rFonts w:hint="eastAsia"/>
          <w:b/>
          <w:bCs/>
          <w:sz w:val="32"/>
          <w:szCs w:val="32"/>
        </w:rPr>
        <w:t xml:space="preserve">         </w:t>
      </w:r>
      <w:r w:rsidR="002F0BF9">
        <w:rPr>
          <w:rFonts w:hint="eastAsia"/>
          <w:noProof/>
        </w:rPr>
        <w:drawing>
          <wp:inline distT="0" distB="0" distL="0" distR="0" wp14:anchorId="3C583817" wp14:editId="1F6CA9F7">
            <wp:extent cx="142875" cy="123825"/>
            <wp:effectExtent l="0" t="0" r="9525" b="9525"/>
            <wp:docPr id="2" name="圖片 2"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F712B4" w:rsidRPr="00631802">
        <w:rPr>
          <w:rFonts w:hint="eastAsia"/>
          <w:b/>
          <w:bCs/>
          <w:sz w:val="32"/>
          <w:szCs w:val="32"/>
        </w:rPr>
        <w:t xml:space="preserve"> </w:t>
      </w:r>
      <w:r w:rsidR="00042FF6" w:rsidRPr="00631802">
        <w:rPr>
          <w:rFonts w:hint="eastAsia"/>
          <w:b/>
          <w:bCs/>
          <w:sz w:val="32"/>
          <w:szCs w:val="32"/>
        </w:rPr>
        <w:t>區會</w:t>
      </w:r>
      <w:proofErr w:type="gramStart"/>
      <w:r w:rsidR="000E1DB7" w:rsidRPr="00631802">
        <w:rPr>
          <w:rFonts w:hint="eastAsia"/>
          <w:b/>
          <w:bCs/>
          <w:sz w:val="32"/>
          <w:szCs w:val="32"/>
        </w:rPr>
        <w:t>10</w:t>
      </w:r>
      <w:r>
        <w:rPr>
          <w:rFonts w:hint="eastAsia"/>
          <w:b/>
          <w:bCs/>
          <w:sz w:val="32"/>
          <w:szCs w:val="32"/>
        </w:rPr>
        <w:t>9</w:t>
      </w:r>
      <w:proofErr w:type="gramEnd"/>
      <w:r w:rsidR="00275CA8" w:rsidRPr="00631802">
        <w:rPr>
          <w:rFonts w:hint="eastAsia"/>
          <w:b/>
          <w:bCs/>
          <w:sz w:val="32"/>
          <w:szCs w:val="32"/>
        </w:rPr>
        <w:t>年</w:t>
      </w:r>
      <w:r w:rsidR="003F295F" w:rsidRPr="00631802">
        <w:rPr>
          <w:rFonts w:hint="eastAsia"/>
          <w:b/>
          <w:bCs/>
          <w:sz w:val="32"/>
          <w:szCs w:val="32"/>
        </w:rPr>
        <w:t>度</w:t>
      </w:r>
      <w:r w:rsidR="002B7C87" w:rsidRPr="00631802">
        <w:rPr>
          <w:rFonts w:hint="eastAsia"/>
          <w:b/>
          <w:bCs/>
          <w:sz w:val="32"/>
          <w:szCs w:val="32"/>
        </w:rPr>
        <w:t xml:space="preserve"> (</w:t>
      </w:r>
      <w:r w:rsidR="0032483B" w:rsidRPr="00631802">
        <w:rPr>
          <w:rFonts w:hint="eastAsia"/>
          <w:b/>
          <w:bCs/>
          <w:sz w:val="32"/>
          <w:szCs w:val="32"/>
        </w:rPr>
        <w:t>第</w:t>
      </w:r>
      <w:r w:rsidR="000B62CD">
        <w:rPr>
          <w:rFonts w:hint="eastAsia"/>
          <w:b/>
          <w:bCs/>
          <w:sz w:val="32"/>
          <w:szCs w:val="32"/>
        </w:rPr>
        <w:t>二</w:t>
      </w:r>
      <w:r w:rsidR="0032483B" w:rsidRPr="00631802">
        <w:rPr>
          <w:rFonts w:hint="eastAsia"/>
          <w:b/>
          <w:bCs/>
          <w:sz w:val="32"/>
          <w:szCs w:val="32"/>
        </w:rPr>
        <w:t>季</w:t>
      </w:r>
      <w:r w:rsidR="002B7C87" w:rsidRPr="00631802">
        <w:rPr>
          <w:rFonts w:hint="eastAsia"/>
          <w:b/>
          <w:bCs/>
          <w:sz w:val="32"/>
          <w:szCs w:val="32"/>
        </w:rPr>
        <w:t xml:space="preserve">) </w:t>
      </w:r>
      <w:r w:rsidR="00275CA8" w:rsidRPr="00631802">
        <w:rPr>
          <w:rFonts w:hint="eastAsia"/>
          <w:b/>
          <w:bCs/>
          <w:sz w:val="32"/>
          <w:szCs w:val="32"/>
        </w:rPr>
        <w:t>會務報告</w:t>
      </w:r>
      <w:r w:rsidR="002A2E64" w:rsidRPr="00631802">
        <w:rPr>
          <w:b/>
          <w:bCs/>
          <w:sz w:val="32"/>
          <w:szCs w:val="32"/>
        </w:rPr>
        <w:tab/>
      </w:r>
    </w:p>
    <w:p w:rsidR="00F814E0" w:rsidRPr="00F814E0" w:rsidRDefault="005A6F52" w:rsidP="00F814E0">
      <w:pPr>
        <w:textAlignment w:val="center"/>
        <w:rPr>
          <w:bCs/>
        </w:rPr>
      </w:pPr>
      <w:r w:rsidRPr="005A6F52">
        <w:rPr>
          <w:rFonts w:hint="eastAsia"/>
          <w:bCs/>
        </w:rPr>
        <w:t>一、</w:t>
      </w:r>
      <w:r w:rsidR="000B62CD" w:rsidRPr="000B62CD">
        <w:rPr>
          <w:bCs/>
        </w:rPr>
        <w:t>109/04/18  上午召開區會第15屆第十次區委員會議    (新竹縣若</w:t>
      </w:r>
      <w:proofErr w:type="gramStart"/>
      <w:r w:rsidR="000B62CD" w:rsidRPr="000B62CD">
        <w:rPr>
          <w:bCs/>
        </w:rPr>
        <w:t>瑟</w:t>
      </w:r>
      <w:proofErr w:type="gramEnd"/>
      <w:r w:rsidR="000B62CD" w:rsidRPr="000B62CD">
        <w:rPr>
          <w:bCs/>
        </w:rPr>
        <w:t>儲蓄互助社)。</w:t>
      </w:r>
    </w:p>
    <w:p w:rsidR="00F814E0" w:rsidRPr="00F814E0" w:rsidRDefault="00F814E0" w:rsidP="00F814E0">
      <w:pPr>
        <w:textAlignment w:val="center"/>
        <w:rPr>
          <w:bCs/>
        </w:rPr>
      </w:pPr>
      <w:r w:rsidRPr="00F814E0">
        <w:rPr>
          <w:rFonts w:hint="eastAsia"/>
          <w:bCs/>
        </w:rPr>
        <w:t>二、</w:t>
      </w:r>
      <w:r w:rsidR="000B62CD" w:rsidRPr="000B62CD">
        <w:rPr>
          <w:bCs/>
        </w:rPr>
        <w:t>109/05/30~31協會辦理北區</w:t>
      </w:r>
      <w:proofErr w:type="gramStart"/>
      <w:r w:rsidR="000B62CD" w:rsidRPr="000B62CD">
        <w:rPr>
          <w:bCs/>
        </w:rPr>
        <w:t>區</w:t>
      </w:r>
      <w:proofErr w:type="gramEnd"/>
      <w:r w:rsidR="000B62CD" w:rsidRPr="000B62CD">
        <w:rPr>
          <w:bCs/>
        </w:rPr>
        <w:t>會核心幹部教育研習      (新竹竹湖</w:t>
      </w:r>
      <w:proofErr w:type="gramStart"/>
      <w:r w:rsidR="000B62CD" w:rsidRPr="000B62CD">
        <w:rPr>
          <w:bCs/>
        </w:rPr>
        <w:t>暐</w:t>
      </w:r>
      <w:proofErr w:type="gramEnd"/>
      <w:r w:rsidR="000B62CD" w:rsidRPr="000B62CD">
        <w:rPr>
          <w:bCs/>
        </w:rPr>
        <w:t>順麗</w:t>
      </w:r>
      <w:proofErr w:type="gramStart"/>
      <w:r w:rsidR="000B62CD" w:rsidRPr="000B62CD">
        <w:rPr>
          <w:bCs/>
        </w:rPr>
        <w:t>緻文旅</w:t>
      </w:r>
      <w:proofErr w:type="gramEnd"/>
      <w:r w:rsidR="000B62CD" w:rsidRPr="000B62CD">
        <w:rPr>
          <w:bCs/>
        </w:rPr>
        <w:t>)。</w:t>
      </w:r>
    </w:p>
    <w:p w:rsidR="00F814E0" w:rsidRPr="00F814E0" w:rsidRDefault="00F814E0" w:rsidP="00F814E0">
      <w:pPr>
        <w:textAlignment w:val="center"/>
        <w:rPr>
          <w:bCs/>
        </w:rPr>
      </w:pPr>
      <w:r w:rsidRPr="00F814E0">
        <w:rPr>
          <w:rFonts w:hint="eastAsia"/>
          <w:bCs/>
        </w:rPr>
        <w:t>三、</w:t>
      </w:r>
      <w:r w:rsidRPr="00F814E0">
        <w:rPr>
          <w:bCs/>
        </w:rPr>
        <w:t>109/0</w:t>
      </w:r>
      <w:r w:rsidR="000B62CD">
        <w:rPr>
          <w:rFonts w:hint="eastAsia"/>
          <w:bCs/>
        </w:rPr>
        <w:t>6/20</w:t>
      </w:r>
      <w:r w:rsidRPr="00F814E0">
        <w:rPr>
          <w:bCs/>
        </w:rPr>
        <w:t xml:space="preserve">   協會辦理簿記軟體改版電腦研習</w:t>
      </w:r>
      <w:r w:rsidRPr="00F814E0">
        <w:rPr>
          <w:rFonts w:hint="eastAsia"/>
          <w:bCs/>
          <w:color w:val="FF0000"/>
        </w:rPr>
        <w:t>(</w:t>
      </w:r>
      <w:r w:rsidR="000B62CD">
        <w:rPr>
          <w:rFonts w:hint="eastAsia"/>
          <w:bCs/>
          <w:color w:val="FF0000"/>
        </w:rPr>
        <w:t>原3/14</w:t>
      </w:r>
      <w:r w:rsidRPr="00F814E0">
        <w:rPr>
          <w:rFonts w:hint="eastAsia"/>
          <w:bCs/>
          <w:color w:val="FF0000"/>
        </w:rPr>
        <w:t>)</w:t>
      </w:r>
      <w:r>
        <w:rPr>
          <w:bCs/>
        </w:rPr>
        <w:t xml:space="preserve"> </w:t>
      </w:r>
      <w:r>
        <w:rPr>
          <w:rFonts w:hint="eastAsia"/>
          <w:bCs/>
        </w:rPr>
        <w:t xml:space="preserve">   </w:t>
      </w:r>
      <w:r w:rsidRPr="00F814E0">
        <w:rPr>
          <w:bCs/>
        </w:rPr>
        <w:t>(新竹市職訓教育協會)。</w:t>
      </w:r>
    </w:p>
    <w:p w:rsidR="006E4E0C" w:rsidRPr="006E4E0C" w:rsidRDefault="001A616B" w:rsidP="00210AB2">
      <w:pPr>
        <w:textAlignment w:val="center"/>
        <w:rPr>
          <w:bCs/>
        </w:rPr>
      </w:pPr>
      <w:r>
        <w:rPr>
          <w:rFonts w:hint="eastAsia"/>
          <w:b/>
          <w:bCs/>
          <w:sz w:val="32"/>
          <w:szCs w:val="32"/>
        </w:rPr>
        <w:t xml:space="preserve">            </w:t>
      </w:r>
      <w:r w:rsidR="00A67BA3">
        <w:rPr>
          <w:b/>
          <w:bCs/>
          <w:noProof/>
          <w:sz w:val="32"/>
          <w:szCs w:val="32"/>
        </w:rPr>
        <w:drawing>
          <wp:inline distT="0" distB="0" distL="0" distR="0" wp14:anchorId="14016588" wp14:editId="14A0C4E9">
            <wp:extent cx="140335" cy="1219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335" cy="121920"/>
                    </a:xfrm>
                    <a:prstGeom prst="rect">
                      <a:avLst/>
                    </a:prstGeom>
                    <a:noFill/>
                  </pic:spPr>
                </pic:pic>
              </a:graphicData>
            </a:graphic>
          </wp:inline>
        </w:drawing>
      </w:r>
      <w:r w:rsidR="00D42065">
        <w:rPr>
          <w:rFonts w:hint="eastAsia"/>
          <w:b/>
          <w:bCs/>
          <w:sz w:val="32"/>
          <w:szCs w:val="32"/>
        </w:rPr>
        <w:t xml:space="preserve"> </w:t>
      </w:r>
      <w:r w:rsidR="006D7B77" w:rsidRPr="006D7B77">
        <w:rPr>
          <w:rFonts w:hint="eastAsia"/>
          <w:b/>
          <w:bCs/>
          <w:sz w:val="32"/>
          <w:szCs w:val="32"/>
        </w:rPr>
        <w:t>區</w:t>
      </w:r>
      <w:r w:rsidR="006D7B77" w:rsidRPr="006D7B77">
        <w:rPr>
          <w:b/>
          <w:bCs/>
          <w:sz w:val="32"/>
          <w:szCs w:val="32"/>
        </w:rPr>
        <w:t>會</w:t>
      </w:r>
      <w:proofErr w:type="gramStart"/>
      <w:r w:rsidR="006D7B77" w:rsidRPr="006D7B77">
        <w:rPr>
          <w:b/>
          <w:bCs/>
          <w:sz w:val="32"/>
          <w:szCs w:val="32"/>
        </w:rPr>
        <w:t>10</w:t>
      </w:r>
      <w:r w:rsidR="00210AB2">
        <w:rPr>
          <w:rFonts w:hint="eastAsia"/>
          <w:b/>
          <w:bCs/>
          <w:sz w:val="32"/>
          <w:szCs w:val="32"/>
        </w:rPr>
        <w:t>9</w:t>
      </w:r>
      <w:proofErr w:type="gramEnd"/>
      <w:r w:rsidR="006D7B77" w:rsidRPr="006D7B77">
        <w:rPr>
          <w:b/>
          <w:bCs/>
          <w:sz w:val="32"/>
          <w:szCs w:val="32"/>
        </w:rPr>
        <w:t>年度 (第</w:t>
      </w:r>
      <w:r w:rsidR="000B62CD">
        <w:rPr>
          <w:rFonts w:hint="eastAsia"/>
          <w:b/>
          <w:bCs/>
          <w:sz w:val="32"/>
          <w:szCs w:val="32"/>
        </w:rPr>
        <w:t>三</w:t>
      </w:r>
      <w:r w:rsidR="006D7B77" w:rsidRPr="006D7B77">
        <w:rPr>
          <w:b/>
          <w:bCs/>
          <w:sz w:val="32"/>
          <w:szCs w:val="32"/>
        </w:rPr>
        <w:t>季) 會務預告</w:t>
      </w:r>
      <w:r w:rsidR="007A1D94" w:rsidRPr="006D7B77">
        <w:rPr>
          <w:rFonts w:hint="eastAsia"/>
          <w:bCs/>
          <w:sz w:val="32"/>
          <w:szCs w:val="32"/>
        </w:rPr>
        <w:t xml:space="preserve"> </w:t>
      </w:r>
      <w:r w:rsidR="001C74B2" w:rsidRPr="006D7B77">
        <w:rPr>
          <w:rFonts w:hint="eastAsia"/>
          <w:bCs/>
          <w:sz w:val="32"/>
          <w:szCs w:val="32"/>
        </w:rPr>
        <w:t xml:space="preserve"> </w:t>
      </w:r>
      <w:r w:rsidR="006D7B77" w:rsidRPr="006D7B77">
        <w:rPr>
          <w:rFonts w:hint="eastAsia"/>
          <w:bCs/>
          <w:sz w:val="32"/>
          <w:szCs w:val="32"/>
        </w:rPr>
        <w:t xml:space="preserve"> </w:t>
      </w:r>
      <w:r w:rsidR="006D7B77">
        <w:rPr>
          <w:rFonts w:hint="eastAsia"/>
          <w:bCs/>
        </w:rPr>
        <w:t xml:space="preserve">                              </w:t>
      </w:r>
    </w:p>
    <w:p w:rsidR="005A6591" w:rsidRDefault="00FF0B62" w:rsidP="005A6591">
      <w:pPr>
        <w:textAlignment w:val="center"/>
        <w:rPr>
          <w:bCs/>
        </w:rPr>
      </w:pPr>
      <w:r>
        <w:rPr>
          <w:rFonts w:hint="eastAsia"/>
          <w:bCs/>
        </w:rPr>
        <w:t>一、</w:t>
      </w:r>
      <w:r w:rsidR="00AB1197">
        <w:rPr>
          <w:rFonts w:hint="eastAsia"/>
          <w:bCs/>
        </w:rPr>
        <w:t xml:space="preserve"> </w:t>
      </w:r>
      <w:r w:rsidR="00C071FD">
        <w:rPr>
          <w:rFonts w:hint="eastAsia"/>
          <w:bCs/>
        </w:rPr>
        <w:t>10</w:t>
      </w:r>
      <w:r w:rsidR="00210AB2">
        <w:rPr>
          <w:rFonts w:hint="eastAsia"/>
          <w:bCs/>
        </w:rPr>
        <w:t>9/0</w:t>
      </w:r>
      <w:r w:rsidR="000B62CD">
        <w:rPr>
          <w:rFonts w:hint="eastAsia"/>
          <w:bCs/>
        </w:rPr>
        <w:t>7/18</w:t>
      </w:r>
      <w:r w:rsidR="00964D18">
        <w:rPr>
          <w:rFonts w:hint="eastAsia"/>
          <w:bCs/>
        </w:rPr>
        <w:t xml:space="preserve"> </w:t>
      </w:r>
      <w:r w:rsidR="00A15FD0">
        <w:rPr>
          <w:rFonts w:hint="eastAsia"/>
          <w:bCs/>
        </w:rPr>
        <w:t xml:space="preserve"> </w:t>
      </w:r>
      <w:r w:rsidR="00210AB2" w:rsidRPr="00210AB2">
        <w:rPr>
          <w:rFonts w:hint="eastAsia"/>
          <w:bCs/>
        </w:rPr>
        <w:t>上午</w:t>
      </w:r>
      <w:r w:rsidR="00F814E0">
        <w:rPr>
          <w:rFonts w:hint="eastAsia"/>
          <w:bCs/>
        </w:rPr>
        <w:t>協會辦理社幹部教育研習課程</w:t>
      </w:r>
      <w:r w:rsidR="00F814E0" w:rsidRPr="00C10D36">
        <w:rPr>
          <w:rFonts w:hint="eastAsia"/>
          <w:bCs/>
          <w:color w:val="FF0000"/>
        </w:rPr>
        <w:t>(</w:t>
      </w:r>
      <w:r w:rsidR="000B62CD">
        <w:rPr>
          <w:rFonts w:hint="eastAsia"/>
          <w:bCs/>
          <w:color w:val="FF0000"/>
        </w:rPr>
        <w:t>原4</w:t>
      </w:r>
      <w:r w:rsidR="00F814E0" w:rsidRPr="00C10D36">
        <w:rPr>
          <w:rFonts w:hint="eastAsia"/>
          <w:bCs/>
          <w:color w:val="FF0000"/>
        </w:rPr>
        <w:t>/18)</w:t>
      </w:r>
      <w:r w:rsidR="00F814E0">
        <w:rPr>
          <w:bCs/>
        </w:rPr>
        <w:t xml:space="preserve"> </w:t>
      </w:r>
      <w:r w:rsidR="00210AB2" w:rsidRPr="00210AB2">
        <w:rPr>
          <w:bCs/>
        </w:rPr>
        <w:t>(</w:t>
      </w:r>
      <w:r w:rsidR="00F814E0">
        <w:rPr>
          <w:rFonts w:hint="eastAsia"/>
          <w:bCs/>
        </w:rPr>
        <w:t>科學園區集思會議中心</w:t>
      </w:r>
      <w:r w:rsidR="00210AB2" w:rsidRPr="00210AB2">
        <w:rPr>
          <w:bCs/>
        </w:rPr>
        <w:t>)</w:t>
      </w:r>
      <w:r w:rsidR="008C23F4">
        <w:rPr>
          <w:rFonts w:hint="eastAsia"/>
          <w:bCs/>
        </w:rPr>
        <w:t>。</w:t>
      </w:r>
    </w:p>
    <w:p w:rsidR="005175AC" w:rsidRPr="005175AC" w:rsidRDefault="005175AC" w:rsidP="005A6591">
      <w:pPr>
        <w:textAlignment w:val="center"/>
        <w:rPr>
          <w:bCs/>
        </w:rPr>
      </w:pPr>
      <w:r>
        <w:rPr>
          <w:rFonts w:hint="eastAsia"/>
          <w:bCs/>
        </w:rPr>
        <w:t>二、</w:t>
      </w:r>
      <w:r w:rsidR="00210AB2">
        <w:rPr>
          <w:rFonts w:hint="eastAsia"/>
          <w:bCs/>
        </w:rPr>
        <w:t xml:space="preserve"> </w:t>
      </w:r>
      <w:r w:rsidR="00F814E0" w:rsidRPr="00F814E0">
        <w:rPr>
          <w:bCs/>
        </w:rPr>
        <w:t>109/0</w:t>
      </w:r>
      <w:r w:rsidR="000B62CD">
        <w:rPr>
          <w:rFonts w:hint="eastAsia"/>
          <w:bCs/>
        </w:rPr>
        <w:t>7</w:t>
      </w:r>
      <w:r w:rsidR="00F814E0" w:rsidRPr="00F814E0">
        <w:rPr>
          <w:bCs/>
        </w:rPr>
        <w:t xml:space="preserve">/18  </w:t>
      </w:r>
      <w:r w:rsidR="00F814E0">
        <w:rPr>
          <w:rFonts w:hint="eastAsia"/>
          <w:bCs/>
        </w:rPr>
        <w:t>下午區</w:t>
      </w:r>
      <w:r w:rsidR="00F814E0" w:rsidRPr="00F814E0">
        <w:rPr>
          <w:bCs/>
        </w:rPr>
        <w:t>會辦理社幹部教育研習課程</w:t>
      </w:r>
      <w:r w:rsidR="00F814E0" w:rsidRPr="00C10D36">
        <w:rPr>
          <w:bCs/>
          <w:color w:val="FF0000"/>
        </w:rPr>
        <w:t>(</w:t>
      </w:r>
      <w:r w:rsidR="000B62CD">
        <w:rPr>
          <w:rFonts w:hint="eastAsia"/>
          <w:bCs/>
          <w:color w:val="FF0000"/>
        </w:rPr>
        <w:t>原4</w:t>
      </w:r>
      <w:r w:rsidR="00F814E0" w:rsidRPr="00C10D36">
        <w:rPr>
          <w:bCs/>
          <w:color w:val="FF0000"/>
        </w:rPr>
        <w:t xml:space="preserve">/18) </w:t>
      </w:r>
      <w:r w:rsidR="00F814E0" w:rsidRPr="00F814E0">
        <w:rPr>
          <w:bCs/>
        </w:rPr>
        <w:t>(科學園區集思會議中心)。</w:t>
      </w:r>
    </w:p>
    <w:p w:rsidR="00183D27" w:rsidRDefault="005E40C9" w:rsidP="00284EFF">
      <w:pPr>
        <w:spacing w:line="260" w:lineRule="atLeast"/>
        <w:textAlignment w:val="center"/>
        <w:rPr>
          <w:bCs/>
        </w:rPr>
      </w:pPr>
      <w:r>
        <w:rPr>
          <w:rFonts w:hint="eastAsia"/>
          <w:bCs/>
        </w:rPr>
        <w:t>三</w:t>
      </w:r>
      <w:r w:rsidR="005A6591">
        <w:rPr>
          <w:rFonts w:hint="eastAsia"/>
          <w:bCs/>
        </w:rPr>
        <w:t>、</w:t>
      </w:r>
      <w:r w:rsidR="004B500D">
        <w:rPr>
          <w:bCs/>
        </w:rPr>
        <w:t>10</w:t>
      </w:r>
      <w:r w:rsidR="00210AB2">
        <w:rPr>
          <w:rFonts w:hint="eastAsia"/>
          <w:bCs/>
        </w:rPr>
        <w:t>9/</w:t>
      </w:r>
      <w:r w:rsidR="00F814E0">
        <w:rPr>
          <w:rFonts w:hint="eastAsia"/>
          <w:bCs/>
        </w:rPr>
        <w:t>0</w:t>
      </w:r>
      <w:r w:rsidR="000B62CD">
        <w:rPr>
          <w:rFonts w:hint="eastAsia"/>
          <w:bCs/>
        </w:rPr>
        <w:t>7</w:t>
      </w:r>
      <w:r w:rsidR="00F814E0">
        <w:rPr>
          <w:rFonts w:hint="eastAsia"/>
          <w:bCs/>
        </w:rPr>
        <w:t>/18</w:t>
      </w:r>
      <w:r w:rsidR="00AB1197" w:rsidRPr="00AB1197">
        <w:rPr>
          <w:bCs/>
        </w:rPr>
        <w:t xml:space="preserve">  </w:t>
      </w:r>
      <w:r w:rsidR="000B62CD">
        <w:rPr>
          <w:rFonts w:hint="eastAsia"/>
          <w:bCs/>
        </w:rPr>
        <w:t>下</w:t>
      </w:r>
      <w:r w:rsidR="00F814E0" w:rsidRPr="00F814E0">
        <w:rPr>
          <w:rFonts w:hint="eastAsia"/>
          <w:bCs/>
        </w:rPr>
        <w:t>午召開區會第</w:t>
      </w:r>
      <w:r w:rsidR="00F814E0" w:rsidRPr="00F814E0">
        <w:rPr>
          <w:bCs/>
        </w:rPr>
        <w:t>15屆第</w:t>
      </w:r>
      <w:r w:rsidR="00F814E0">
        <w:rPr>
          <w:rFonts w:hint="eastAsia"/>
          <w:bCs/>
        </w:rPr>
        <w:t>十</w:t>
      </w:r>
      <w:r w:rsidR="000B62CD">
        <w:rPr>
          <w:rFonts w:hint="eastAsia"/>
          <w:bCs/>
        </w:rPr>
        <w:t>一</w:t>
      </w:r>
      <w:r w:rsidR="00F814E0" w:rsidRPr="00F814E0">
        <w:rPr>
          <w:bCs/>
        </w:rPr>
        <w:t>次區委員會議</w:t>
      </w:r>
      <w:r w:rsidR="000B62CD">
        <w:rPr>
          <w:bCs/>
        </w:rPr>
        <w:t xml:space="preserve">  </w:t>
      </w:r>
      <w:r w:rsidR="00F814E0" w:rsidRPr="00F814E0">
        <w:rPr>
          <w:bCs/>
        </w:rPr>
        <w:t>(</w:t>
      </w:r>
      <w:r w:rsidR="000B62CD" w:rsidRPr="000B62CD">
        <w:rPr>
          <w:rFonts w:hint="eastAsia"/>
          <w:bCs/>
        </w:rPr>
        <w:t>科學園區集思會議中心</w:t>
      </w:r>
      <w:r w:rsidR="000B62CD">
        <w:rPr>
          <w:rFonts w:hint="eastAsia"/>
          <w:bCs/>
        </w:rPr>
        <w:t>)。</w:t>
      </w:r>
    </w:p>
    <w:p w:rsidR="000B62CD" w:rsidRDefault="00DE455C" w:rsidP="00284EFF">
      <w:pPr>
        <w:spacing w:line="260" w:lineRule="atLeast"/>
        <w:textAlignment w:val="center"/>
        <w:rPr>
          <w:bCs/>
        </w:rPr>
      </w:pPr>
      <w:r>
        <w:rPr>
          <w:rFonts w:hint="eastAsia"/>
          <w:bCs/>
        </w:rPr>
        <w:t>四</w:t>
      </w:r>
      <w:r w:rsidR="000B62CD">
        <w:rPr>
          <w:rFonts w:hint="eastAsia"/>
          <w:bCs/>
        </w:rPr>
        <w:t>、109/07/25  協會召開109年年度會員代表大會                 (台東區會承辦)。</w:t>
      </w:r>
    </w:p>
    <w:p w:rsidR="000A2383" w:rsidRDefault="00DE455C" w:rsidP="009D3DD0">
      <w:pPr>
        <w:spacing w:line="260" w:lineRule="atLeast"/>
        <w:textAlignment w:val="center"/>
        <w:rPr>
          <w:bCs/>
        </w:rPr>
      </w:pPr>
      <w:r>
        <w:rPr>
          <w:rFonts w:hint="eastAsia"/>
          <w:bCs/>
        </w:rPr>
        <w:t>五</w:t>
      </w:r>
      <w:r w:rsidR="00183D27">
        <w:rPr>
          <w:rFonts w:hint="eastAsia"/>
          <w:bCs/>
        </w:rPr>
        <w:t>、109/</w:t>
      </w:r>
      <w:r w:rsidR="000A2383">
        <w:rPr>
          <w:rFonts w:hint="eastAsia"/>
          <w:bCs/>
        </w:rPr>
        <w:t>0</w:t>
      </w:r>
      <w:r>
        <w:rPr>
          <w:rFonts w:hint="eastAsia"/>
          <w:bCs/>
        </w:rPr>
        <w:t>8</w:t>
      </w:r>
      <w:r w:rsidR="000A2383">
        <w:rPr>
          <w:rFonts w:hint="eastAsia"/>
          <w:bCs/>
        </w:rPr>
        <w:t>/</w:t>
      </w:r>
      <w:r>
        <w:rPr>
          <w:rFonts w:hint="eastAsia"/>
          <w:bCs/>
        </w:rPr>
        <w:t>15</w:t>
      </w:r>
      <w:r w:rsidR="006318B1">
        <w:rPr>
          <w:rFonts w:hint="eastAsia"/>
          <w:bCs/>
        </w:rPr>
        <w:t xml:space="preserve"> </w:t>
      </w:r>
      <w:r w:rsidR="000A2383">
        <w:rPr>
          <w:rFonts w:hint="eastAsia"/>
          <w:bCs/>
        </w:rPr>
        <w:t>區會</w:t>
      </w:r>
      <w:r w:rsidR="00183D27">
        <w:rPr>
          <w:rFonts w:hint="eastAsia"/>
          <w:bCs/>
        </w:rPr>
        <w:t>辦理109年社</w:t>
      </w:r>
      <w:r w:rsidR="000A2383">
        <w:rPr>
          <w:rFonts w:hint="eastAsia"/>
          <w:bCs/>
        </w:rPr>
        <w:t>幹部夫婦聯誼活動</w:t>
      </w:r>
      <w:r w:rsidR="000A2383" w:rsidRPr="000A2383">
        <w:rPr>
          <w:rFonts w:hint="eastAsia"/>
          <w:bCs/>
          <w:color w:val="FF0000"/>
        </w:rPr>
        <w:t>(</w:t>
      </w:r>
      <w:r>
        <w:rPr>
          <w:rFonts w:hint="eastAsia"/>
          <w:bCs/>
          <w:color w:val="FF0000"/>
        </w:rPr>
        <w:t>原5/2</w:t>
      </w:r>
      <w:r w:rsidR="000A2383" w:rsidRPr="000A2383">
        <w:rPr>
          <w:rFonts w:hint="eastAsia"/>
          <w:bCs/>
          <w:color w:val="FF0000"/>
        </w:rPr>
        <w:t>)</w:t>
      </w:r>
      <w:r w:rsidR="006318B1">
        <w:rPr>
          <w:rFonts w:hint="eastAsia"/>
          <w:bCs/>
          <w:color w:val="FF0000"/>
        </w:rPr>
        <w:t xml:space="preserve"> </w:t>
      </w:r>
      <w:r w:rsidR="00183D27">
        <w:rPr>
          <w:rFonts w:hint="eastAsia"/>
          <w:bCs/>
        </w:rPr>
        <w:t>(</w:t>
      </w:r>
      <w:r w:rsidR="000A2383" w:rsidRPr="000A2383">
        <w:rPr>
          <w:rFonts w:hint="eastAsia"/>
          <w:bCs/>
        </w:rPr>
        <w:t>新竹縣</w:t>
      </w:r>
      <w:r w:rsidR="000A2383">
        <w:rPr>
          <w:rFonts w:hint="eastAsia"/>
          <w:bCs/>
        </w:rPr>
        <w:t>橫山</w:t>
      </w:r>
      <w:r w:rsidR="000A2383" w:rsidRPr="000A2383">
        <w:rPr>
          <w:rFonts w:hint="eastAsia"/>
          <w:bCs/>
        </w:rPr>
        <w:t>儲蓄互助社</w:t>
      </w:r>
      <w:r w:rsidR="000A2383">
        <w:rPr>
          <w:rFonts w:hint="eastAsia"/>
          <w:bCs/>
        </w:rPr>
        <w:t>)。</w:t>
      </w:r>
    </w:p>
    <w:p w:rsidR="006318B1" w:rsidRDefault="006318B1" w:rsidP="009D3DD0">
      <w:pPr>
        <w:spacing w:line="260" w:lineRule="atLeast"/>
        <w:textAlignment w:val="center"/>
        <w:rPr>
          <w:bCs/>
        </w:rPr>
      </w:pPr>
      <w:r>
        <w:rPr>
          <w:rFonts w:hint="eastAsia"/>
          <w:bCs/>
        </w:rPr>
        <w:t>六、109/09/12 區會辦理109年國際儲蓄</w:t>
      </w:r>
      <w:proofErr w:type="gramStart"/>
      <w:r>
        <w:rPr>
          <w:rFonts w:hint="eastAsia"/>
          <w:bCs/>
        </w:rPr>
        <w:t>互助社節活動</w:t>
      </w:r>
      <w:proofErr w:type="gramEnd"/>
      <w:r>
        <w:rPr>
          <w:rFonts w:hint="eastAsia"/>
          <w:bCs/>
        </w:rPr>
        <w:t xml:space="preserve">      </w:t>
      </w:r>
      <w:r w:rsidRPr="006318B1">
        <w:rPr>
          <w:bCs/>
        </w:rPr>
        <w:t>(新竹縣</w:t>
      </w:r>
      <w:r>
        <w:rPr>
          <w:rFonts w:hint="eastAsia"/>
          <w:bCs/>
        </w:rPr>
        <w:t>尖石</w:t>
      </w:r>
      <w:r w:rsidRPr="006318B1">
        <w:rPr>
          <w:bCs/>
        </w:rPr>
        <w:t>儲蓄互助社)。</w:t>
      </w:r>
    </w:p>
    <w:p w:rsidR="006318B1" w:rsidRDefault="006318B1" w:rsidP="009D3DD0">
      <w:pPr>
        <w:spacing w:line="260" w:lineRule="atLeast"/>
        <w:textAlignment w:val="center"/>
        <w:rPr>
          <w:bCs/>
        </w:rPr>
      </w:pPr>
      <w:r>
        <w:rPr>
          <w:rFonts w:hint="eastAsia"/>
          <w:bCs/>
        </w:rPr>
        <w:t>七、109/09/26 區會辦理專職教育旅遊活動                              (待安排)。</w:t>
      </w:r>
    </w:p>
    <w:p w:rsidR="00284EFF" w:rsidRDefault="003B120D" w:rsidP="009D3DD0">
      <w:pPr>
        <w:spacing w:line="260" w:lineRule="atLeast"/>
        <w:textAlignment w:val="center"/>
        <w:rPr>
          <w:rFonts w:cs="Arial"/>
          <w:color w:val="auto"/>
        </w:rPr>
      </w:pPr>
      <w:r>
        <w:rPr>
          <w:rFonts w:cs="Arial"/>
          <w:noProof/>
          <w:color w:val="auto"/>
        </w:rPr>
        <w:drawing>
          <wp:anchor distT="0" distB="0" distL="114300" distR="114300" simplePos="0" relativeHeight="251744768" behindDoc="1" locked="0" layoutInCell="1" allowOverlap="1" wp14:anchorId="5596C0E1" wp14:editId="13726211">
            <wp:simplePos x="0" y="0"/>
            <wp:positionH relativeFrom="column">
              <wp:posOffset>4799965</wp:posOffset>
            </wp:positionH>
            <wp:positionV relativeFrom="paragraph">
              <wp:posOffset>151130</wp:posOffset>
            </wp:positionV>
            <wp:extent cx="1362075" cy="1362075"/>
            <wp:effectExtent l="0" t="0" r="9525" b="952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r w:rsidR="002F0BF9">
        <w:rPr>
          <w:noProof/>
        </w:rPr>
        <w:drawing>
          <wp:anchor distT="0" distB="0" distL="114300" distR="114300" simplePos="0" relativeHeight="251655680" behindDoc="1" locked="0" layoutInCell="1" allowOverlap="0" wp14:anchorId="33A9B8AC" wp14:editId="111E61B3">
            <wp:simplePos x="0" y="0"/>
            <wp:positionH relativeFrom="column">
              <wp:posOffset>4286250</wp:posOffset>
            </wp:positionH>
            <wp:positionV relativeFrom="paragraph">
              <wp:posOffset>7334250</wp:posOffset>
            </wp:positionV>
            <wp:extent cx="1600200" cy="1047750"/>
            <wp:effectExtent l="0" t="0" r="0" b="0"/>
            <wp:wrapNone/>
            <wp:docPr id="183" name="圖片 183" descr="衛生局局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衛生局局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047750"/>
                    </a:xfrm>
                    <a:prstGeom prst="rect">
                      <a:avLst/>
                    </a:prstGeom>
                    <a:noFill/>
                    <a:ln>
                      <a:noFill/>
                    </a:ln>
                  </pic:spPr>
                </pic:pic>
              </a:graphicData>
            </a:graphic>
          </wp:anchor>
        </w:drawing>
      </w:r>
      <w:r w:rsidR="00D43CF3" w:rsidRPr="008572C3">
        <w:rPr>
          <w:rFonts w:cs="新細明體" w:hint="eastAsia"/>
          <w:color w:val="FF0000"/>
          <w:kern w:val="0"/>
          <w:sz w:val="28"/>
          <w:szCs w:val="28"/>
        </w:rPr>
        <w:t>衛生局</w:t>
      </w:r>
      <w:proofErr w:type="gramStart"/>
      <w:r w:rsidR="00A853FA" w:rsidRPr="008572C3">
        <w:rPr>
          <w:rFonts w:cs="新細明體"/>
          <w:color w:val="FF0000"/>
          <w:kern w:val="0"/>
          <w:sz w:val="28"/>
          <w:szCs w:val="28"/>
        </w:rPr>
        <w:t>”</w:t>
      </w:r>
      <w:proofErr w:type="gramEnd"/>
      <w:r w:rsidR="008A4C80" w:rsidRPr="008572C3">
        <w:rPr>
          <w:rFonts w:cs="新細明體" w:hint="eastAsia"/>
          <w:color w:val="FF0000"/>
          <w:kern w:val="0"/>
          <w:sz w:val="28"/>
          <w:szCs w:val="28"/>
        </w:rPr>
        <w:t xml:space="preserve"> 話</w:t>
      </w:r>
      <w:r w:rsidR="00A853FA" w:rsidRPr="008572C3">
        <w:rPr>
          <w:rFonts w:cs="新細明體" w:hint="eastAsia"/>
          <w:color w:val="FF0000"/>
          <w:kern w:val="0"/>
          <w:sz w:val="28"/>
          <w:szCs w:val="28"/>
        </w:rPr>
        <w:t>說健康</w:t>
      </w:r>
      <w:proofErr w:type="gramStart"/>
      <w:r w:rsidR="00A853FA" w:rsidRPr="008572C3">
        <w:rPr>
          <w:rFonts w:cs="新細明體"/>
          <w:color w:val="FF0000"/>
          <w:kern w:val="0"/>
          <w:sz w:val="28"/>
          <w:szCs w:val="28"/>
        </w:rPr>
        <w:t>”</w:t>
      </w:r>
      <w:proofErr w:type="gramEnd"/>
      <w:r w:rsidR="006863BC" w:rsidRPr="008572C3">
        <w:rPr>
          <w:rFonts w:cs="新細明體" w:hint="eastAsia"/>
          <w:color w:val="FF0000"/>
          <w:kern w:val="0"/>
          <w:sz w:val="28"/>
          <w:szCs w:val="28"/>
        </w:rPr>
        <w:t xml:space="preserve">   →</w:t>
      </w:r>
      <w:r w:rsidR="006863BC" w:rsidRPr="008572C3">
        <w:rPr>
          <w:rFonts w:cs="Arial" w:hint="eastAsia"/>
          <w:i/>
          <w:color w:val="FF0000"/>
          <w:sz w:val="28"/>
          <w:szCs w:val="28"/>
        </w:rPr>
        <w:t>『優質新竹縣</w:t>
      </w:r>
      <w:r w:rsidR="006863BC" w:rsidRPr="008572C3">
        <w:rPr>
          <w:rFonts w:cs="Arial"/>
          <w:i/>
          <w:color w:val="FF0000"/>
          <w:sz w:val="28"/>
          <w:szCs w:val="28"/>
        </w:rPr>
        <w:t xml:space="preserve"> Yes, We Can!</w:t>
      </w:r>
      <w:r w:rsidR="00A66F74">
        <w:rPr>
          <w:rFonts w:cs="Arial" w:hint="eastAsia"/>
          <w:i/>
          <w:color w:val="FF0000"/>
          <w:sz w:val="28"/>
          <w:szCs w:val="28"/>
        </w:rPr>
        <w:t>』</w:t>
      </w:r>
      <w:r w:rsidR="00703E9C">
        <w:rPr>
          <w:rFonts w:cs="Arial" w:hint="eastAsia"/>
          <w:i/>
          <w:color w:val="FF0000"/>
          <w:sz w:val="28"/>
          <w:szCs w:val="28"/>
        </w:rPr>
        <w:br/>
      </w:r>
      <w:r w:rsidR="00BD7B2D" w:rsidRPr="00BD7B2D">
        <w:rPr>
          <w:rFonts w:cs="Arial" w:hint="eastAsia"/>
          <w:color w:val="FF0000"/>
        </w:rPr>
        <w:t>早安健康</w:t>
      </w:r>
    </w:p>
    <w:p w:rsidR="00BD7B2D" w:rsidRDefault="009D3DD0" w:rsidP="00BD7B2D">
      <w:pPr>
        <w:spacing w:line="260" w:lineRule="atLeast"/>
        <w:textAlignment w:val="center"/>
        <w:rPr>
          <w:rFonts w:ascii="Helvetica" w:hAnsi="Helvetica" w:cs="Helvetica"/>
          <w:color w:val="1C1E21"/>
          <w:sz w:val="23"/>
          <w:szCs w:val="23"/>
          <w:shd w:val="clear" w:color="auto" w:fill="FFFFFF"/>
        </w:rPr>
      </w:pPr>
      <w:r>
        <w:rPr>
          <w:rFonts w:cs="Arial" w:hint="eastAsia"/>
          <w:color w:val="auto"/>
        </w:rPr>
        <w:t xml:space="preserve">    </w:t>
      </w:r>
      <w:r w:rsidR="00BD7B2D" w:rsidRPr="00BD7B2D">
        <w:rPr>
          <w:rFonts w:ascii="Helvetica" w:hAnsi="Helvetica" w:cs="Helvetica"/>
          <w:color w:val="1C1E21"/>
          <w:sz w:val="23"/>
          <w:szCs w:val="23"/>
          <w:shd w:val="clear" w:color="auto" w:fill="FFFFFF"/>
        </w:rPr>
        <w:t>十大癌症殺手肺癌最凶險！最新研究：吃胡蘿蔔可降</w:t>
      </w:r>
      <w:r w:rsidR="00BD7B2D" w:rsidRPr="00BD7B2D">
        <w:rPr>
          <w:rFonts w:ascii="Helvetica" w:hAnsi="Helvetica" w:cs="Helvetica"/>
          <w:color w:val="1C1E21"/>
          <w:sz w:val="23"/>
          <w:szCs w:val="23"/>
          <w:shd w:val="clear" w:color="auto" w:fill="FFFFFF"/>
        </w:rPr>
        <w:t>42</w:t>
      </w:r>
      <w:r w:rsidR="00BD7B2D" w:rsidRPr="00BD7B2D">
        <w:rPr>
          <w:rFonts w:ascii="Helvetica" w:hAnsi="Helvetica" w:cs="Helvetica"/>
          <w:color w:val="1C1E21"/>
          <w:sz w:val="23"/>
          <w:szCs w:val="23"/>
          <w:shd w:val="clear" w:color="auto" w:fill="FFFFFF"/>
        </w:rPr>
        <w:t>％風險</w:t>
      </w:r>
      <w:r w:rsidR="00BD7B2D" w:rsidRPr="00BD7B2D">
        <w:rPr>
          <w:rFonts w:ascii="Helvetica" w:hAnsi="Helvetica" w:cs="Helvetica"/>
          <w:color w:val="1C1E21"/>
          <w:sz w:val="23"/>
          <w:szCs w:val="23"/>
        </w:rPr>
        <w:br/>
      </w:r>
      <w:hyperlink r:id="rId16" w:tgtFrame="_blank" w:history="1">
        <w:r w:rsidR="00BD7B2D" w:rsidRPr="00BD7B2D">
          <w:rPr>
            <w:rFonts w:ascii="Helvetica" w:hAnsi="Helvetica" w:cs="Helvetica"/>
            <w:color w:val="385898"/>
            <w:sz w:val="23"/>
            <w:szCs w:val="23"/>
            <w:shd w:val="clear" w:color="auto" w:fill="FFFFFF"/>
          </w:rPr>
          <w:t>#</w:t>
        </w:r>
        <w:r w:rsidR="00BD7B2D" w:rsidRPr="00BD7B2D">
          <w:rPr>
            <w:rFonts w:ascii="Helvetica" w:hAnsi="Helvetica" w:cs="Helvetica"/>
            <w:color w:val="385898"/>
            <w:sz w:val="23"/>
            <w:szCs w:val="23"/>
            <w:shd w:val="clear" w:color="auto" w:fill="FFFFFF"/>
          </w:rPr>
          <w:t>肺癌</w:t>
        </w:r>
      </w:hyperlink>
      <w:r w:rsidR="00BD7B2D" w:rsidRPr="00BD7B2D">
        <w:rPr>
          <w:rFonts w:ascii="Helvetica" w:hAnsi="Helvetica" w:cs="Helvetica"/>
          <w:color w:val="1C1E21"/>
          <w:sz w:val="23"/>
          <w:szCs w:val="23"/>
          <w:shd w:val="clear" w:color="auto" w:fill="FFFFFF"/>
        </w:rPr>
        <w:t> </w:t>
      </w:r>
      <w:r w:rsidR="00BD7B2D" w:rsidRPr="00BD7B2D">
        <w:rPr>
          <w:rFonts w:ascii="Helvetica" w:hAnsi="Helvetica" w:cs="Helvetica"/>
          <w:color w:val="1C1E21"/>
          <w:sz w:val="23"/>
          <w:szCs w:val="23"/>
          <w:shd w:val="clear" w:color="auto" w:fill="FFFFFF"/>
        </w:rPr>
        <w:t>連續</w:t>
      </w:r>
      <w:r w:rsidR="00BD7B2D" w:rsidRPr="00BD7B2D">
        <w:rPr>
          <w:rFonts w:ascii="Helvetica" w:hAnsi="Helvetica" w:cs="Helvetica"/>
          <w:color w:val="1C1E21"/>
          <w:sz w:val="23"/>
          <w:szCs w:val="23"/>
          <w:shd w:val="clear" w:color="auto" w:fill="FFFFFF"/>
        </w:rPr>
        <w:t>10</w:t>
      </w:r>
      <w:r w:rsidR="00BD7B2D" w:rsidRPr="00BD7B2D">
        <w:rPr>
          <w:rFonts w:ascii="Helvetica" w:hAnsi="Helvetica" w:cs="Helvetica"/>
          <w:color w:val="1C1E21"/>
          <w:sz w:val="23"/>
          <w:szCs w:val="23"/>
          <w:shd w:val="clear" w:color="auto" w:fill="FFFFFF"/>
        </w:rPr>
        <w:t>年蟬聯十大癌症死亡率第</w:t>
      </w:r>
      <w:r w:rsidR="00BD7B2D" w:rsidRPr="00BD7B2D">
        <w:rPr>
          <w:rFonts w:ascii="Helvetica" w:hAnsi="Helvetica" w:cs="Helvetica"/>
          <w:color w:val="1C1E21"/>
          <w:sz w:val="23"/>
          <w:szCs w:val="23"/>
          <w:shd w:val="clear" w:color="auto" w:fill="FFFFFF"/>
        </w:rPr>
        <w:t>1</w:t>
      </w:r>
      <w:r w:rsidR="00BD7B2D" w:rsidRPr="00BD7B2D">
        <w:rPr>
          <w:rFonts w:ascii="Helvetica" w:hAnsi="Helvetica" w:cs="Helvetica"/>
          <w:color w:val="1C1E21"/>
          <w:sz w:val="23"/>
          <w:szCs w:val="23"/>
          <w:shd w:val="clear" w:color="auto" w:fill="FFFFFF"/>
        </w:rPr>
        <w:t>名</w:t>
      </w:r>
      <w:r w:rsidR="00BD7B2D" w:rsidRPr="00BD7B2D">
        <w:rPr>
          <w:rFonts w:ascii="Helvetica" w:hAnsi="Helvetica" w:cs="Helvetica"/>
          <w:color w:val="1C1E21"/>
          <w:shd w:val="clear" w:color="auto" w:fill="FFFFFF"/>
        </w:rPr>
        <w:t>😰</w:t>
      </w:r>
      <w:r w:rsidR="00BD7B2D" w:rsidRPr="00BD7B2D">
        <w:rPr>
          <w:rFonts w:ascii="Helvetica" w:hAnsi="Helvetica" w:cs="Helvetica"/>
          <w:color w:val="1C1E21"/>
          <w:sz w:val="23"/>
          <w:szCs w:val="23"/>
          <w:shd w:val="clear" w:color="auto" w:fill="FFFFFF"/>
        </w:rPr>
        <w:t>。無論男性女性，積極</w:t>
      </w:r>
    </w:p>
    <w:p w:rsidR="00BD7B2D" w:rsidRDefault="00BD7B2D" w:rsidP="00BD7B2D">
      <w:pPr>
        <w:spacing w:line="260" w:lineRule="atLeast"/>
        <w:textAlignment w:val="center"/>
        <w:rPr>
          <w:rFonts w:ascii="Helvetica" w:hAnsi="Helvetica" w:cs="Helvetica"/>
          <w:color w:val="1C1E21"/>
          <w:sz w:val="23"/>
          <w:szCs w:val="23"/>
          <w:shd w:val="clear" w:color="auto" w:fill="FFFFFF"/>
        </w:rPr>
      </w:pPr>
      <w:r w:rsidRPr="00BD7B2D">
        <w:rPr>
          <w:rFonts w:ascii="Helvetica" w:hAnsi="Helvetica" w:cs="Helvetica"/>
          <w:color w:val="1C1E21"/>
          <w:sz w:val="23"/>
          <w:szCs w:val="23"/>
          <w:shd w:val="clear" w:color="auto" w:fill="FFFFFF"/>
        </w:rPr>
        <w:t>預防肺癌都是一大課題！而一項最新研究指出，「</w:t>
      </w:r>
      <w:r w:rsidRPr="00BD7B2D">
        <w:rPr>
          <w:rFonts w:ascii="MS Mincho" w:eastAsia="MS Mincho" w:hAnsi="MS Mincho" w:cs="MS Mincho"/>
          <w:color w:val="1C1E21"/>
          <w:shd w:val="clear" w:color="auto" w:fill="FFFFFF"/>
        </w:rPr>
        <w:t>㊙</w:t>
      </w:r>
      <w:r w:rsidRPr="00BD7B2D">
        <w:rPr>
          <w:rFonts w:ascii="Helvetica" w:hAnsi="Helvetica" w:cs="Helvetica"/>
          <w:color w:val="1C1E21"/>
          <w:sz w:val="23"/>
          <w:szCs w:val="23"/>
          <w:shd w:val="clear" w:color="auto" w:fill="FFFFFF"/>
        </w:rPr>
        <w:t>這樣吃胡蘿蔔</w:t>
      </w:r>
      <w:r w:rsidRPr="00BD7B2D">
        <w:rPr>
          <w:rFonts w:ascii="MS Mincho" w:eastAsia="MS Mincho" w:hAnsi="MS Mincho" w:cs="MS Mincho"/>
          <w:color w:val="1C1E21"/>
          <w:shd w:val="clear" w:color="auto" w:fill="FFFFFF"/>
        </w:rPr>
        <w:t>㊙</w:t>
      </w:r>
      <w:r w:rsidRPr="00BD7B2D">
        <w:rPr>
          <w:rFonts w:ascii="Helvetica" w:hAnsi="Helvetica" w:cs="Helvetica"/>
          <w:color w:val="1C1E21"/>
          <w:sz w:val="23"/>
          <w:szCs w:val="23"/>
          <w:shd w:val="clear" w:color="auto" w:fill="FFFFFF"/>
        </w:rPr>
        <w:t>」</w:t>
      </w:r>
    </w:p>
    <w:p w:rsidR="008E2FDC" w:rsidRDefault="00BD7B2D" w:rsidP="00BD7B2D">
      <w:pPr>
        <w:spacing w:line="260" w:lineRule="atLeast"/>
        <w:textAlignment w:val="center"/>
        <w:rPr>
          <w:rFonts w:ascii="Helvetica" w:hAnsi="Helvetica" w:cs="Helvetica"/>
          <w:color w:val="1C1E21"/>
          <w:sz w:val="23"/>
          <w:szCs w:val="23"/>
          <w:shd w:val="clear" w:color="auto" w:fill="FFFFFF"/>
        </w:rPr>
      </w:pPr>
      <w:r w:rsidRPr="00BD7B2D">
        <w:rPr>
          <w:rFonts w:ascii="Helvetica" w:hAnsi="Helvetica" w:cs="Helvetica"/>
          <w:color w:val="1C1E21"/>
          <w:sz w:val="23"/>
          <w:szCs w:val="23"/>
          <w:shd w:val="clear" w:color="auto" w:fill="FFFFFF"/>
        </w:rPr>
        <w:t>有助於減少肺癌風險達</w:t>
      </w:r>
      <w:r w:rsidRPr="00BD7B2D">
        <w:rPr>
          <w:rFonts w:ascii="Helvetica" w:hAnsi="Helvetica" w:cs="Helvetica"/>
          <w:color w:val="1C1E21"/>
          <w:sz w:val="23"/>
          <w:szCs w:val="23"/>
          <w:shd w:val="clear" w:color="auto" w:fill="FFFFFF"/>
        </w:rPr>
        <w:t>42</w:t>
      </w:r>
      <w:r w:rsidRPr="00BD7B2D">
        <w:rPr>
          <w:rFonts w:ascii="Helvetica" w:hAnsi="Helvetica" w:cs="Helvetica"/>
          <w:color w:val="1C1E21"/>
          <w:sz w:val="23"/>
          <w:szCs w:val="23"/>
          <w:shd w:val="clear" w:color="auto" w:fill="FFFFFF"/>
        </w:rPr>
        <w:t>％！</w:t>
      </w:r>
    </w:p>
    <w:p w:rsidR="00BD7B2D" w:rsidRDefault="00BD7B2D" w:rsidP="00BD7B2D">
      <w:pPr>
        <w:spacing w:line="260" w:lineRule="atLeast"/>
        <w:textAlignment w:val="center"/>
        <w:rPr>
          <w:rFonts w:cs="Arial"/>
          <w:color w:val="auto"/>
        </w:rPr>
      </w:pPr>
    </w:p>
    <w:p w:rsidR="005937CD" w:rsidRPr="00284EFF" w:rsidRDefault="005937CD" w:rsidP="00284EFF">
      <w:pPr>
        <w:spacing w:line="260" w:lineRule="atLeast"/>
        <w:textAlignment w:val="center"/>
        <w:rPr>
          <w:rFonts w:cs="Arial"/>
          <w:color w:val="FF0000"/>
          <w:sz w:val="28"/>
          <w:szCs w:val="28"/>
        </w:rPr>
      </w:pPr>
      <w:r w:rsidRPr="00135508">
        <w:rPr>
          <w:rFonts w:hint="eastAsia"/>
          <w:b/>
          <w:color w:val="FF0000"/>
          <w:sz w:val="32"/>
          <w:szCs w:val="32"/>
        </w:rPr>
        <w:t>榮 譽 榜</w:t>
      </w:r>
    </w:p>
    <w:p w:rsidR="005937CD" w:rsidRDefault="0035311C" w:rsidP="0085414B">
      <w:pPr>
        <w:ind w:left="5587" w:hangingChars="2328" w:hanging="5587"/>
      </w:pPr>
      <w:r>
        <w:rPr>
          <w:noProof/>
        </w:rPr>
        <w:drawing>
          <wp:anchor distT="0" distB="0" distL="114300" distR="114300" simplePos="0" relativeHeight="251663872" behindDoc="1" locked="0" layoutInCell="1" allowOverlap="1" wp14:anchorId="3E6D7383" wp14:editId="07F53DC9">
            <wp:simplePos x="0" y="0"/>
            <wp:positionH relativeFrom="column">
              <wp:posOffset>4609465</wp:posOffset>
            </wp:positionH>
            <wp:positionV relativeFrom="paragraph">
              <wp:posOffset>457200</wp:posOffset>
            </wp:positionV>
            <wp:extent cx="1371600" cy="1371600"/>
            <wp:effectExtent l="0" t="0" r="0" b="0"/>
            <wp:wrapThrough wrapText="bothSides">
              <wp:wrapPolygon edited="0">
                <wp:start x="0" y="0"/>
                <wp:lineTo x="0" y="21300"/>
                <wp:lineTo x="21300" y="21300"/>
                <wp:lineTo x="21300" y="0"/>
                <wp:lineTo x="0" y="0"/>
              </wp:wrapPolygon>
            </wp:wrapThrough>
            <wp:docPr id="7" name="圖片 7" descr="G:\新竹區會100年\行政作業\28通訊\MB90042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新竹區會100年\行政作業\28通訊\MB90042699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7CD" w:rsidRPr="00F84ADB">
        <w:rPr>
          <w:rFonts w:hint="eastAsia"/>
          <w:b/>
          <w:color w:val="FF0000"/>
          <w:sz w:val="32"/>
          <w:szCs w:val="32"/>
        </w:rPr>
        <w:t>(</w:t>
      </w:r>
      <w:proofErr w:type="gramStart"/>
      <w:r w:rsidR="00355AE8">
        <w:rPr>
          <w:rFonts w:hint="eastAsia"/>
          <w:b/>
          <w:color w:val="FF0000"/>
          <w:sz w:val="32"/>
          <w:szCs w:val="32"/>
        </w:rPr>
        <w:t>10</w:t>
      </w:r>
      <w:r w:rsidR="004B3941">
        <w:rPr>
          <w:rFonts w:hint="eastAsia"/>
          <w:b/>
          <w:color w:val="FF0000"/>
          <w:sz w:val="32"/>
          <w:szCs w:val="32"/>
        </w:rPr>
        <w:t>9</w:t>
      </w:r>
      <w:proofErr w:type="gramEnd"/>
      <w:r w:rsidR="005937CD" w:rsidRPr="00F84ADB">
        <w:rPr>
          <w:rFonts w:hint="eastAsia"/>
          <w:b/>
          <w:color w:val="FF0000"/>
          <w:sz w:val="32"/>
          <w:szCs w:val="32"/>
        </w:rPr>
        <w:t>年度</w:t>
      </w:r>
      <w:r w:rsidR="004B3941">
        <w:rPr>
          <w:rFonts w:hint="eastAsia"/>
          <w:b/>
          <w:color w:val="FF0000"/>
          <w:sz w:val="32"/>
          <w:szCs w:val="32"/>
        </w:rPr>
        <w:t>0</w:t>
      </w:r>
      <w:r w:rsidR="00DE455C">
        <w:rPr>
          <w:rFonts w:hint="eastAsia"/>
          <w:b/>
          <w:color w:val="FF0000"/>
          <w:sz w:val="32"/>
          <w:szCs w:val="32"/>
        </w:rPr>
        <w:t>5</w:t>
      </w:r>
      <w:r w:rsidR="002B338B">
        <w:rPr>
          <w:rFonts w:hint="eastAsia"/>
          <w:b/>
          <w:color w:val="FF0000"/>
          <w:sz w:val="32"/>
          <w:szCs w:val="32"/>
        </w:rPr>
        <w:t>月</w:t>
      </w:r>
      <w:r w:rsidR="005937CD" w:rsidRPr="00F84ADB">
        <w:rPr>
          <w:rFonts w:hint="eastAsia"/>
          <w:b/>
          <w:color w:val="FF0000"/>
          <w:sz w:val="32"/>
          <w:szCs w:val="32"/>
        </w:rPr>
        <w:t>全國</w:t>
      </w:r>
      <w:r w:rsidR="005937CD">
        <w:rPr>
          <w:rFonts w:hint="eastAsia"/>
          <w:b/>
          <w:color w:val="FF0000"/>
          <w:sz w:val="32"/>
          <w:szCs w:val="32"/>
        </w:rPr>
        <w:t>各項</w:t>
      </w:r>
      <w:r w:rsidR="005937CD" w:rsidRPr="00F84ADB">
        <w:rPr>
          <w:rFonts w:hint="eastAsia"/>
          <w:b/>
          <w:color w:val="FF0000"/>
          <w:sz w:val="32"/>
          <w:szCs w:val="32"/>
        </w:rPr>
        <w:t>業務競賽)</w:t>
      </w:r>
      <w:r w:rsidR="00C44EED">
        <w:rPr>
          <w:rFonts w:hint="eastAsia"/>
        </w:rPr>
        <w:t xml:space="preserve"> </w:t>
      </w:r>
      <w:r w:rsidR="000107DF">
        <w:rPr>
          <w:rFonts w:hint="eastAsia"/>
        </w:rPr>
        <w:t xml:space="preserve">    </w:t>
      </w:r>
      <w:r w:rsidR="00C44EED">
        <w:rPr>
          <w:rFonts w:hint="eastAsia"/>
        </w:rPr>
        <w:t xml:space="preserve">    </w:t>
      </w:r>
      <w:r w:rsidR="005937CD">
        <w:rPr>
          <w:rFonts w:hint="eastAsia"/>
        </w:rPr>
        <w:t xml:space="preserve"> </w:t>
      </w:r>
      <w:r w:rsidR="00FB625A">
        <w:rPr>
          <w:rFonts w:hint="eastAsia"/>
        </w:rPr>
        <w:t xml:space="preserve"> </w:t>
      </w:r>
      <w:r w:rsidR="002A65DE">
        <w:rPr>
          <w:rFonts w:hint="eastAsia"/>
        </w:rPr>
        <w:t xml:space="preserve"> </w:t>
      </w:r>
      <w:r w:rsidR="00D330C4">
        <w:rPr>
          <w:rFonts w:hint="eastAsia"/>
        </w:rPr>
        <w:t xml:space="preserve"> </w:t>
      </w:r>
      <w:r w:rsidR="00541EE9">
        <w:rPr>
          <w:rFonts w:hint="eastAsia"/>
        </w:rPr>
        <w:t>(協會</w:t>
      </w:r>
      <w:r w:rsidR="005937CD">
        <w:rPr>
          <w:rFonts w:hint="eastAsia"/>
        </w:rPr>
        <w:t>公佈</w:t>
      </w:r>
      <w:r w:rsidR="00061752">
        <w:rPr>
          <w:rFonts w:hint="eastAsia"/>
        </w:rPr>
        <w:t>10</w:t>
      </w:r>
      <w:r w:rsidR="004B3941">
        <w:rPr>
          <w:rFonts w:hint="eastAsia"/>
        </w:rPr>
        <w:t>9/0</w:t>
      </w:r>
      <w:r w:rsidR="00DE455C">
        <w:rPr>
          <w:rFonts w:hint="eastAsia"/>
        </w:rPr>
        <w:t>6/30</w:t>
      </w:r>
      <w:r w:rsidR="005937CD">
        <w:rPr>
          <w:rFonts w:hint="eastAsia"/>
        </w:rPr>
        <w:t>止</w:t>
      </w:r>
      <w:r w:rsidR="005937CD">
        <w:t>)</w:t>
      </w:r>
      <w:r w:rsidR="00A952B1" w:rsidRPr="00A952B1">
        <w:t xml:space="preserve"> </w:t>
      </w:r>
      <w:r w:rsidR="005937CD" w:rsidRPr="006B545C">
        <w:t xml:space="preserve"> </w:t>
      </w:r>
      <w:r w:rsidR="005937CD">
        <w:rPr>
          <w:rFonts w:hint="eastAsia"/>
        </w:rPr>
        <w:t xml:space="preserve">  </w:t>
      </w:r>
    </w:p>
    <w:p w:rsidR="005937CD" w:rsidRDefault="005937CD" w:rsidP="005937CD">
      <w:pPr>
        <w:numPr>
          <w:ilvl w:val="0"/>
          <w:numId w:val="1"/>
        </w:numPr>
      </w:pPr>
      <w:r>
        <w:rPr>
          <w:rFonts w:hint="eastAsia"/>
        </w:rPr>
        <w:t>區會名列全國第</w:t>
      </w:r>
      <w:r w:rsidR="007A6FED">
        <w:rPr>
          <w:rFonts w:hint="eastAsia"/>
        </w:rPr>
        <w:t>十二</w:t>
      </w:r>
      <w:r w:rsidR="00BE23B0">
        <w:rPr>
          <w:rFonts w:hint="eastAsia"/>
        </w:rPr>
        <w:t>名，感謝各社努力共享</w:t>
      </w:r>
      <w:r>
        <w:rPr>
          <w:rFonts w:hint="eastAsia"/>
        </w:rPr>
        <w:t>佳績</w:t>
      </w:r>
      <w:r w:rsidR="00B75B5E">
        <w:rPr>
          <w:rFonts w:hint="eastAsia"/>
        </w:rPr>
        <w:t>再加油!!</w:t>
      </w:r>
      <w:r w:rsidR="00CB4E65">
        <w:rPr>
          <w:rFonts w:hint="eastAsia"/>
        </w:rPr>
        <w:t xml:space="preserve">   </w:t>
      </w:r>
    </w:p>
    <w:p w:rsidR="00FB170C" w:rsidRDefault="005937CD" w:rsidP="00FB170C">
      <w:pPr>
        <w:numPr>
          <w:ilvl w:val="0"/>
          <w:numId w:val="1"/>
        </w:numPr>
      </w:pPr>
      <w:r>
        <w:rPr>
          <w:rFonts w:hint="eastAsia"/>
        </w:rPr>
        <w:t>進入全國各組排名前</w:t>
      </w:r>
      <w:r w:rsidR="00E36E61">
        <w:rPr>
          <w:rFonts w:hint="eastAsia"/>
        </w:rPr>
        <w:t>二十</w:t>
      </w:r>
      <w:r>
        <w:rPr>
          <w:rFonts w:hint="eastAsia"/>
        </w:rPr>
        <w:t>名者：</w:t>
      </w:r>
    </w:p>
    <w:p w:rsidR="00F9116A" w:rsidRPr="00DF1D51" w:rsidRDefault="00FB170C" w:rsidP="00FB170C">
      <w:pPr>
        <w:ind w:left="300"/>
        <w:rPr>
          <w:b/>
        </w:rPr>
      </w:pPr>
      <w:r>
        <w:rPr>
          <w:rFonts w:hint="eastAsia"/>
        </w:rPr>
        <w:t xml:space="preserve">  </w:t>
      </w:r>
      <w:r w:rsidR="00D80063">
        <w:rPr>
          <w:rFonts w:hint="eastAsia"/>
        </w:rPr>
        <w:t xml:space="preserve"> </w:t>
      </w:r>
      <w:r>
        <w:rPr>
          <w:rFonts w:hint="eastAsia"/>
        </w:rPr>
        <w:t>甲組：</w:t>
      </w:r>
      <w:r w:rsidR="004B3941" w:rsidRPr="004B3941">
        <w:rPr>
          <w:rFonts w:hint="eastAsia"/>
        </w:rPr>
        <w:t>請再加油</w:t>
      </w:r>
      <w:r w:rsidR="004B3941" w:rsidRPr="004B3941">
        <w:t>!!</w:t>
      </w:r>
      <w:r w:rsidR="00AF29F5" w:rsidRPr="00DF1D51">
        <w:rPr>
          <w:rFonts w:hint="eastAsia"/>
          <w:b/>
        </w:rPr>
        <w:t xml:space="preserve">                             </w:t>
      </w:r>
      <w:r w:rsidR="00F9116A" w:rsidRPr="00DF1D51">
        <w:rPr>
          <w:rFonts w:hint="eastAsia"/>
          <w:b/>
        </w:rPr>
        <w:t xml:space="preserve">         </w:t>
      </w:r>
    </w:p>
    <w:p w:rsidR="00EB260F" w:rsidRPr="00DF1D51" w:rsidRDefault="00D80063" w:rsidP="00FB170C">
      <w:r w:rsidRPr="00DF1D51">
        <w:rPr>
          <w:rFonts w:hint="eastAsia"/>
          <w:b/>
        </w:rPr>
        <w:t xml:space="preserve">     </w:t>
      </w:r>
      <w:r w:rsidR="005937CD" w:rsidRPr="00DF1D51">
        <w:rPr>
          <w:rFonts w:hint="eastAsia"/>
        </w:rPr>
        <w:t>乙組：</w:t>
      </w:r>
      <w:r w:rsidR="00180614" w:rsidRPr="00180614">
        <w:rPr>
          <w:rFonts w:hint="eastAsia"/>
        </w:rPr>
        <w:t>請再加油</w:t>
      </w:r>
      <w:r w:rsidR="0047346B" w:rsidRPr="0047346B">
        <w:t>!!</w:t>
      </w:r>
    </w:p>
    <w:p w:rsidR="00312B5A" w:rsidRPr="005D2ACA" w:rsidRDefault="00D80063" w:rsidP="00FB170C">
      <w:pPr>
        <w:rPr>
          <w:rFonts w:eastAsiaTheme="minorEastAsia"/>
        </w:rPr>
      </w:pPr>
      <w:r>
        <w:rPr>
          <w:rFonts w:eastAsiaTheme="minorEastAsia" w:hint="eastAsia"/>
        </w:rPr>
        <w:t xml:space="preserve">     </w:t>
      </w:r>
      <w:r w:rsidR="005937CD">
        <w:rPr>
          <w:rFonts w:hint="eastAsia"/>
        </w:rPr>
        <w:t>丙組：</w:t>
      </w:r>
      <w:r w:rsidR="00CF49EC">
        <w:rPr>
          <w:rFonts w:hint="eastAsia"/>
        </w:rPr>
        <w:t>請再加油</w:t>
      </w:r>
      <w:r w:rsidR="005D2ACA">
        <w:rPr>
          <w:rFonts w:hint="eastAsia"/>
        </w:rPr>
        <w:t>!!</w:t>
      </w:r>
    </w:p>
    <w:p w:rsidR="0058254D" w:rsidRDefault="005D2ACA" w:rsidP="005F4B34">
      <w:pPr>
        <w:ind w:left="300"/>
      </w:pPr>
      <w:r>
        <w:rPr>
          <w:rFonts w:hint="eastAsia"/>
        </w:rPr>
        <w:t xml:space="preserve">                        </w:t>
      </w:r>
      <w:r w:rsidR="00AF29F5">
        <w:rPr>
          <w:rFonts w:hint="eastAsia"/>
        </w:rPr>
        <w:t xml:space="preserve">        </w:t>
      </w:r>
    </w:p>
    <w:p w:rsidR="00F9116A" w:rsidRPr="0058254D" w:rsidRDefault="00F9116A" w:rsidP="005F4B34">
      <w:pPr>
        <w:ind w:left="300"/>
      </w:pPr>
    </w:p>
    <w:p w:rsidR="005937CD" w:rsidRDefault="005937CD" w:rsidP="005937CD">
      <w:r w:rsidRPr="00F84ADB">
        <w:rPr>
          <w:rFonts w:hint="eastAsia"/>
          <w:b/>
          <w:color w:val="FF0000"/>
          <w:sz w:val="32"/>
          <w:szCs w:val="32"/>
        </w:rPr>
        <w:t>(區會業務</w:t>
      </w:r>
      <w:r>
        <w:rPr>
          <w:rFonts w:hint="eastAsia"/>
          <w:b/>
          <w:color w:val="FF0000"/>
          <w:sz w:val="32"/>
          <w:szCs w:val="32"/>
        </w:rPr>
        <w:t>統計</w:t>
      </w:r>
      <w:r w:rsidRPr="00F84ADB">
        <w:rPr>
          <w:rFonts w:hint="eastAsia"/>
          <w:b/>
          <w:color w:val="FF0000"/>
          <w:sz w:val="32"/>
          <w:szCs w:val="32"/>
        </w:rPr>
        <w:t xml:space="preserve">) </w:t>
      </w:r>
      <w:r>
        <w:rPr>
          <w:rFonts w:hint="eastAsia"/>
          <w:b/>
          <w:sz w:val="32"/>
          <w:szCs w:val="32"/>
        </w:rPr>
        <w:t xml:space="preserve">                </w:t>
      </w:r>
      <w:r w:rsidR="00697441">
        <w:rPr>
          <w:rFonts w:hint="eastAsia"/>
          <w:b/>
          <w:sz w:val="32"/>
          <w:szCs w:val="32"/>
        </w:rPr>
        <w:t xml:space="preserve">   </w:t>
      </w:r>
      <w:r>
        <w:rPr>
          <w:rFonts w:hint="eastAsia"/>
          <w:b/>
        </w:rPr>
        <w:t>(</w:t>
      </w:r>
      <w:r>
        <w:rPr>
          <w:rFonts w:hint="eastAsia"/>
        </w:rPr>
        <w:t>區會業務競賽</w:t>
      </w:r>
      <w:r w:rsidR="00D330C4">
        <w:rPr>
          <w:rFonts w:hint="eastAsia"/>
        </w:rPr>
        <w:t>1</w:t>
      </w:r>
      <w:r w:rsidR="00786557">
        <w:rPr>
          <w:rFonts w:hint="eastAsia"/>
        </w:rPr>
        <w:t>0</w:t>
      </w:r>
      <w:r w:rsidR="00256903">
        <w:rPr>
          <w:rFonts w:hint="eastAsia"/>
        </w:rPr>
        <w:t>9</w:t>
      </w:r>
      <w:r w:rsidR="00DF1D51">
        <w:rPr>
          <w:rFonts w:hint="eastAsia"/>
        </w:rPr>
        <w:t>/</w:t>
      </w:r>
      <w:r w:rsidR="00256903">
        <w:rPr>
          <w:rFonts w:hint="eastAsia"/>
        </w:rPr>
        <w:t>0</w:t>
      </w:r>
      <w:r w:rsidR="00DE455C">
        <w:rPr>
          <w:rFonts w:hint="eastAsia"/>
        </w:rPr>
        <w:t>6</w:t>
      </w:r>
      <w:r>
        <w:rPr>
          <w:rFonts w:hint="eastAsia"/>
        </w:rPr>
        <w:t>月底止</w:t>
      </w:r>
      <w:r>
        <w:t>)</w:t>
      </w:r>
    </w:p>
    <w:tbl>
      <w:tblPr>
        <w:tblW w:w="0" w:type="auto"/>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Look w:val="01E0" w:firstRow="1" w:lastRow="1" w:firstColumn="1" w:lastColumn="1" w:noHBand="0" w:noVBand="0"/>
      </w:tblPr>
      <w:tblGrid>
        <w:gridCol w:w="1673"/>
        <w:gridCol w:w="987"/>
        <w:gridCol w:w="1984"/>
        <w:gridCol w:w="1985"/>
        <w:gridCol w:w="1984"/>
      </w:tblGrid>
      <w:tr w:rsidR="00D82D5A" w:rsidRPr="007B6F2B" w:rsidTr="00E3448E">
        <w:tc>
          <w:tcPr>
            <w:tcW w:w="1673" w:type="dxa"/>
            <w:tcBorders>
              <w:top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項目</w:t>
            </w:r>
          </w:p>
        </w:tc>
        <w:tc>
          <w:tcPr>
            <w:tcW w:w="987"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組別</w:t>
            </w:r>
          </w:p>
        </w:tc>
        <w:tc>
          <w:tcPr>
            <w:tcW w:w="1984"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第一名</w:t>
            </w:r>
          </w:p>
        </w:tc>
        <w:tc>
          <w:tcPr>
            <w:tcW w:w="1985"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第二名</w:t>
            </w:r>
          </w:p>
        </w:tc>
        <w:tc>
          <w:tcPr>
            <w:tcW w:w="1984" w:type="dxa"/>
            <w:tcBorders>
              <w:top w:val="double" w:sz="2" w:space="0" w:color="auto"/>
              <w:left w:val="double" w:sz="2" w:space="0" w:color="auto"/>
              <w:bottom w:val="double" w:sz="2" w:space="0" w:color="auto"/>
            </w:tcBorders>
            <w:shd w:val="clear" w:color="auto" w:fill="99CCFF"/>
          </w:tcPr>
          <w:p w:rsidR="00D82D5A" w:rsidRPr="00543E52" w:rsidRDefault="00D82D5A" w:rsidP="00E3285C">
            <w:pPr>
              <w:jc w:val="center"/>
            </w:pPr>
            <w:r w:rsidRPr="00543E52">
              <w:rPr>
                <w:rFonts w:hint="eastAsia"/>
              </w:rPr>
              <w:t>第三名</w:t>
            </w:r>
          </w:p>
        </w:tc>
      </w:tr>
      <w:tr w:rsidR="007A6FED" w:rsidRPr="007B6F2B" w:rsidTr="00E3448E">
        <w:tc>
          <w:tcPr>
            <w:tcW w:w="1673" w:type="dxa"/>
            <w:vMerge w:val="restart"/>
            <w:tcBorders>
              <w:top w:val="double" w:sz="2" w:space="0" w:color="auto"/>
              <w:bottom w:val="single" w:sz="4" w:space="0" w:color="auto"/>
              <w:right w:val="double" w:sz="2" w:space="0" w:color="auto"/>
            </w:tcBorders>
            <w:shd w:val="clear" w:color="auto" w:fill="FFFF99"/>
          </w:tcPr>
          <w:p w:rsidR="007A6FED" w:rsidRPr="00543E52" w:rsidRDefault="007A6FED" w:rsidP="00E3285C">
            <w:pPr>
              <w:jc w:val="center"/>
            </w:pPr>
          </w:p>
          <w:p w:rsidR="007A6FED" w:rsidRPr="00543E52" w:rsidRDefault="007A6FED" w:rsidP="00E3285C">
            <w:pPr>
              <w:jc w:val="center"/>
            </w:pPr>
            <w:r w:rsidRPr="00543E52">
              <w:rPr>
                <w:rFonts w:hint="eastAsia"/>
              </w:rPr>
              <w:t>總成績</w:t>
            </w:r>
          </w:p>
        </w:tc>
        <w:tc>
          <w:tcPr>
            <w:tcW w:w="987" w:type="dxa"/>
            <w:tcBorders>
              <w:top w:val="double" w:sz="2" w:space="0" w:color="auto"/>
              <w:left w:val="double" w:sz="2" w:space="0" w:color="auto"/>
            </w:tcBorders>
          </w:tcPr>
          <w:p w:rsidR="007A6FED" w:rsidRPr="00151610" w:rsidRDefault="007A6FED" w:rsidP="000D07F1">
            <w:r w:rsidRPr="00151610">
              <w:rPr>
                <w:rFonts w:hint="eastAsia"/>
              </w:rPr>
              <w:t>甲組</w:t>
            </w:r>
          </w:p>
        </w:tc>
        <w:tc>
          <w:tcPr>
            <w:tcW w:w="1984" w:type="dxa"/>
            <w:tcBorders>
              <w:top w:val="double" w:sz="2" w:space="0" w:color="auto"/>
            </w:tcBorders>
          </w:tcPr>
          <w:p w:rsidR="007A6FED" w:rsidRPr="00B03889" w:rsidRDefault="007A6FED" w:rsidP="000D07F1">
            <w:proofErr w:type="gramStart"/>
            <w:r>
              <w:rPr>
                <w:rFonts w:hint="eastAsia"/>
              </w:rPr>
              <w:t>家祿</w:t>
            </w:r>
            <w:r w:rsidRPr="00B03889">
              <w:t>社</w:t>
            </w:r>
            <w:proofErr w:type="gramEnd"/>
            <w:r>
              <w:rPr>
                <w:rFonts w:hint="eastAsia"/>
              </w:rPr>
              <w:t xml:space="preserve">  560</w:t>
            </w:r>
            <w:r w:rsidRPr="00B03889">
              <w:t>分</w:t>
            </w:r>
          </w:p>
        </w:tc>
        <w:tc>
          <w:tcPr>
            <w:tcW w:w="1985" w:type="dxa"/>
            <w:tcBorders>
              <w:top w:val="double" w:sz="2" w:space="0" w:color="auto"/>
            </w:tcBorders>
          </w:tcPr>
          <w:p w:rsidR="007A6FED" w:rsidRPr="00B03889" w:rsidRDefault="007A6FED" w:rsidP="000D07F1">
            <w:r w:rsidRPr="004C087D">
              <w:rPr>
                <w:rFonts w:hint="eastAsia"/>
              </w:rPr>
              <w:t>若</w:t>
            </w:r>
            <w:proofErr w:type="gramStart"/>
            <w:r w:rsidRPr="004C087D">
              <w:rPr>
                <w:rFonts w:hint="eastAsia"/>
              </w:rPr>
              <w:t>瑟</w:t>
            </w:r>
            <w:proofErr w:type="gramEnd"/>
            <w:r w:rsidRPr="00B03889">
              <w:t>社</w:t>
            </w:r>
            <w:r>
              <w:rPr>
                <w:rFonts w:hint="eastAsia"/>
              </w:rPr>
              <w:t xml:space="preserve"> 539</w:t>
            </w:r>
            <w:r w:rsidRPr="00B03889">
              <w:t>分</w:t>
            </w:r>
          </w:p>
        </w:tc>
        <w:tc>
          <w:tcPr>
            <w:tcW w:w="1984" w:type="dxa"/>
            <w:tcBorders>
              <w:top w:val="double" w:sz="2" w:space="0" w:color="auto"/>
            </w:tcBorders>
          </w:tcPr>
          <w:p w:rsidR="007A6FED" w:rsidRPr="00B03889" w:rsidRDefault="007A6FED" w:rsidP="000D07F1">
            <w:r>
              <w:rPr>
                <w:rFonts w:hint="eastAsia"/>
              </w:rPr>
              <w:t>竹東</w:t>
            </w:r>
            <w:r w:rsidRPr="00B03889">
              <w:rPr>
                <w:rFonts w:hint="eastAsia"/>
              </w:rPr>
              <w:t>社</w:t>
            </w:r>
            <w:r>
              <w:rPr>
                <w:rFonts w:hint="eastAsia"/>
              </w:rPr>
              <w:t xml:space="preserve">  522</w:t>
            </w:r>
            <w:r w:rsidRPr="00B03889">
              <w:rPr>
                <w:rFonts w:hint="eastAsia"/>
              </w:rPr>
              <w:t>分</w:t>
            </w:r>
          </w:p>
        </w:tc>
      </w:tr>
      <w:tr w:rsidR="007A6FED" w:rsidRPr="007B6F2B" w:rsidTr="00E3448E">
        <w:tc>
          <w:tcPr>
            <w:tcW w:w="1673" w:type="dxa"/>
            <w:vMerge/>
            <w:tcBorders>
              <w:top w:val="single" w:sz="4" w:space="0" w:color="auto"/>
              <w:bottom w:val="single" w:sz="4" w:space="0" w:color="auto"/>
              <w:right w:val="double" w:sz="2" w:space="0" w:color="auto"/>
            </w:tcBorders>
            <w:shd w:val="clear" w:color="auto" w:fill="FFFF99"/>
          </w:tcPr>
          <w:p w:rsidR="007A6FED" w:rsidRPr="007B6F2B" w:rsidRDefault="007A6FED" w:rsidP="00C46511"/>
        </w:tc>
        <w:tc>
          <w:tcPr>
            <w:tcW w:w="987" w:type="dxa"/>
            <w:tcBorders>
              <w:left w:val="double" w:sz="2" w:space="0" w:color="auto"/>
            </w:tcBorders>
          </w:tcPr>
          <w:p w:rsidR="007A6FED" w:rsidRPr="00151610" w:rsidRDefault="007A6FED" w:rsidP="000D07F1">
            <w:r w:rsidRPr="00151610">
              <w:rPr>
                <w:rFonts w:hint="eastAsia"/>
              </w:rPr>
              <w:t>乙組</w:t>
            </w:r>
          </w:p>
        </w:tc>
        <w:tc>
          <w:tcPr>
            <w:tcW w:w="1984" w:type="dxa"/>
          </w:tcPr>
          <w:p w:rsidR="007A6FED" w:rsidRPr="00B03889" w:rsidRDefault="007A6FED" w:rsidP="000D07F1">
            <w:r w:rsidRPr="004C087D">
              <w:rPr>
                <w:rFonts w:hint="eastAsia"/>
              </w:rPr>
              <w:t>尖石</w:t>
            </w:r>
            <w:r w:rsidRPr="00B03889">
              <w:t>社</w:t>
            </w:r>
            <w:r>
              <w:rPr>
                <w:rFonts w:hint="eastAsia"/>
              </w:rPr>
              <w:t xml:space="preserve">  522</w:t>
            </w:r>
            <w:r w:rsidRPr="00B03889">
              <w:t>分</w:t>
            </w:r>
          </w:p>
        </w:tc>
        <w:tc>
          <w:tcPr>
            <w:tcW w:w="1985" w:type="dxa"/>
          </w:tcPr>
          <w:p w:rsidR="007A6FED" w:rsidRPr="00B03889" w:rsidRDefault="007A6FED" w:rsidP="000D07F1">
            <w:r w:rsidRPr="00B03889">
              <w:rPr>
                <w:rFonts w:hint="eastAsia"/>
              </w:rPr>
              <w:t>東寧</w:t>
            </w:r>
            <w:r w:rsidRPr="00B03889">
              <w:t>社</w:t>
            </w:r>
            <w:r w:rsidRPr="00B03889">
              <w:rPr>
                <w:rFonts w:hint="eastAsia"/>
              </w:rPr>
              <w:t xml:space="preserve"> </w:t>
            </w:r>
            <w:r>
              <w:rPr>
                <w:rFonts w:hint="eastAsia"/>
              </w:rPr>
              <w:t>493</w:t>
            </w:r>
            <w:r w:rsidRPr="00B03889">
              <w:t>分</w:t>
            </w:r>
          </w:p>
        </w:tc>
        <w:tc>
          <w:tcPr>
            <w:tcW w:w="1984" w:type="dxa"/>
          </w:tcPr>
          <w:p w:rsidR="007A6FED" w:rsidRPr="00B03889" w:rsidRDefault="007A6FED" w:rsidP="000D07F1">
            <w:r w:rsidRPr="004C087D">
              <w:rPr>
                <w:rFonts w:hint="eastAsia"/>
              </w:rPr>
              <w:t>二重</w:t>
            </w:r>
            <w:r w:rsidRPr="00B03889">
              <w:rPr>
                <w:rFonts w:hint="eastAsia"/>
              </w:rPr>
              <w:t>社</w:t>
            </w:r>
            <w:r w:rsidRPr="00B03889">
              <w:t xml:space="preserve"> </w:t>
            </w:r>
            <w:r>
              <w:rPr>
                <w:rFonts w:hint="eastAsia"/>
              </w:rPr>
              <w:t xml:space="preserve"> 487</w:t>
            </w:r>
            <w:r w:rsidRPr="00B03889">
              <w:t>分</w:t>
            </w:r>
          </w:p>
        </w:tc>
      </w:tr>
      <w:tr w:rsidR="007A6FED" w:rsidRPr="007B6F2B" w:rsidTr="00E3448E">
        <w:tc>
          <w:tcPr>
            <w:tcW w:w="1673" w:type="dxa"/>
            <w:vMerge/>
            <w:tcBorders>
              <w:top w:val="single" w:sz="4" w:space="0" w:color="auto"/>
              <w:bottom w:val="single" w:sz="4" w:space="0" w:color="auto"/>
              <w:right w:val="double" w:sz="2" w:space="0" w:color="auto"/>
            </w:tcBorders>
            <w:shd w:val="clear" w:color="auto" w:fill="FFFF99"/>
          </w:tcPr>
          <w:p w:rsidR="007A6FED" w:rsidRPr="007B6F2B" w:rsidRDefault="007A6FED" w:rsidP="00C46511"/>
        </w:tc>
        <w:tc>
          <w:tcPr>
            <w:tcW w:w="987" w:type="dxa"/>
            <w:tcBorders>
              <w:left w:val="double" w:sz="2" w:space="0" w:color="auto"/>
            </w:tcBorders>
          </w:tcPr>
          <w:p w:rsidR="007A6FED" w:rsidRPr="00151610" w:rsidRDefault="007A6FED" w:rsidP="000D07F1">
            <w:r w:rsidRPr="00151610">
              <w:rPr>
                <w:rFonts w:hint="eastAsia"/>
              </w:rPr>
              <w:t>丙組</w:t>
            </w:r>
          </w:p>
        </w:tc>
        <w:tc>
          <w:tcPr>
            <w:tcW w:w="1984" w:type="dxa"/>
          </w:tcPr>
          <w:p w:rsidR="007A6FED" w:rsidRPr="00493588" w:rsidRDefault="007A6FED" w:rsidP="000D07F1">
            <w:r w:rsidRPr="004C087D">
              <w:rPr>
                <w:rFonts w:hint="eastAsia"/>
              </w:rPr>
              <w:t>聖心</w:t>
            </w:r>
            <w:r w:rsidRPr="00493588">
              <w:rPr>
                <w:rFonts w:hint="eastAsia"/>
              </w:rPr>
              <w:t xml:space="preserve">社  </w:t>
            </w:r>
            <w:r>
              <w:rPr>
                <w:rFonts w:hint="eastAsia"/>
              </w:rPr>
              <w:t>463</w:t>
            </w:r>
            <w:r w:rsidRPr="00493588">
              <w:rPr>
                <w:rFonts w:hint="eastAsia"/>
              </w:rPr>
              <w:t>分</w:t>
            </w:r>
          </w:p>
        </w:tc>
        <w:tc>
          <w:tcPr>
            <w:tcW w:w="1985" w:type="dxa"/>
          </w:tcPr>
          <w:p w:rsidR="007A6FED" w:rsidRPr="00493588" w:rsidRDefault="007A6FED" w:rsidP="000D07F1">
            <w:proofErr w:type="gramStart"/>
            <w:r w:rsidRPr="004C087D">
              <w:rPr>
                <w:rFonts w:hint="eastAsia"/>
              </w:rPr>
              <w:t>仰恆</w:t>
            </w:r>
            <w:r w:rsidRPr="00493588">
              <w:rPr>
                <w:rFonts w:hint="eastAsia"/>
              </w:rPr>
              <w:t>社</w:t>
            </w:r>
            <w:proofErr w:type="gramEnd"/>
            <w:r w:rsidRPr="00493588">
              <w:rPr>
                <w:rFonts w:hint="eastAsia"/>
              </w:rPr>
              <w:t xml:space="preserve"> </w:t>
            </w:r>
            <w:r>
              <w:rPr>
                <w:rFonts w:hint="eastAsia"/>
              </w:rPr>
              <w:t>430</w:t>
            </w:r>
            <w:r w:rsidRPr="00493588">
              <w:rPr>
                <w:rFonts w:hint="eastAsia"/>
              </w:rPr>
              <w:t>分</w:t>
            </w:r>
          </w:p>
        </w:tc>
        <w:tc>
          <w:tcPr>
            <w:tcW w:w="1984" w:type="dxa"/>
          </w:tcPr>
          <w:p w:rsidR="007A6FED" w:rsidRPr="00493588" w:rsidRDefault="007A6FED" w:rsidP="000D07F1">
            <w:r>
              <w:rPr>
                <w:rFonts w:hint="eastAsia"/>
              </w:rPr>
              <w:t>貞德</w:t>
            </w:r>
            <w:r w:rsidRPr="00493588">
              <w:rPr>
                <w:rFonts w:hint="eastAsia"/>
              </w:rPr>
              <w:t xml:space="preserve">社 </w:t>
            </w:r>
            <w:r>
              <w:rPr>
                <w:rFonts w:hint="eastAsia"/>
              </w:rPr>
              <w:t xml:space="preserve"> 379</w:t>
            </w:r>
            <w:r w:rsidRPr="00493588">
              <w:rPr>
                <w:rFonts w:hint="eastAsia"/>
              </w:rPr>
              <w:t>分</w:t>
            </w:r>
          </w:p>
        </w:tc>
      </w:tr>
      <w:tr w:rsidR="007A6FED" w:rsidRPr="007B6F2B" w:rsidTr="00E3448E">
        <w:tc>
          <w:tcPr>
            <w:tcW w:w="1673" w:type="dxa"/>
            <w:tcBorders>
              <w:top w:val="single" w:sz="4" w:space="0" w:color="auto"/>
              <w:bottom w:val="single" w:sz="4" w:space="0" w:color="auto"/>
              <w:right w:val="double" w:sz="2" w:space="0" w:color="auto"/>
            </w:tcBorders>
            <w:shd w:val="clear" w:color="auto" w:fill="FFFF99"/>
          </w:tcPr>
          <w:p w:rsidR="007A6FED" w:rsidRPr="00543E52" w:rsidRDefault="007A6FED" w:rsidP="00E3285C">
            <w:r w:rsidRPr="00543E52">
              <w:rPr>
                <w:rFonts w:hint="eastAsia"/>
              </w:rPr>
              <w:t>社 員 成 長</w:t>
            </w:r>
          </w:p>
        </w:tc>
        <w:tc>
          <w:tcPr>
            <w:tcW w:w="987" w:type="dxa"/>
            <w:tcBorders>
              <w:left w:val="double" w:sz="2" w:space="0" w:color="auto"/>
            </w:tcBorders>
          </w:tcPr>
          <w:p w:rsidR="007A6FED" w:rsidRPr="00151610" w:rsidRDefault="007A6FED" w:rsidP="000D07F1"/>
        </w:tc>
        <w:tc>
          <w:tcPr>
            <w:tcW w:w="1984" w:type="dxa"/>
          </w:tcPr>
          <w:p w:rsidR="007A6FED" w:rsidRPr="00B03889" w:rsidRDefault="007A6FED" w:rsidP="000D07F1">
            <w:r w:rsidRPr="00B03889">
              <w:rPr>
                <w:rFonts w:hint="eastAsia"/>
              </w:rPr>
              <w:t>尖石</w:t>
            </w:r>
            <w:r w:rsidRPr="00B03889">
              <w:t>社</w:t>
            </w:r>
            <w:r w:rsidRPr="00B03889">
              <w:rPr>
                <w:rFonts w:hint="eastAsia"/>
              </w:rPr>
              <w:t xml:space="preserve">   </w:t>
            </w:r>
            <w:r>
              <w:rPr>
                <w:rFonts w:hint="eastAsia"/>
              </w:rPr>
              <w:t>20</w:t>
            </w:r>
            <w:r w:rsidRPr="00B03889">
              <w:t>人</w:t>
            </w:r>
          </w:p>
        </w:tc>
        <w:tc>
          <w:tcPr>
            <w:tcW w:w="1985" w:type="dxa"/>
          </w:tcPr>
          <w:p w:rsidR="007A6FED" w:rsidRPr="009A4125" w:rsidRDefault="007A6FED" w:rsidP="000D07F1">
            <w:r w:rsidRPr="009A4125">
              <w:rPr>
                <w:rFonts w:hint="eastAsia"/>
              </w:rPr>
              <w:t>馬偕社</w:t>
            </w:r>
            <w:r>
              <w:rPr>
                <w:rFonts w:hint="eastAsia"/>
              </w:rPr>
              <w:t xml:space="preserve">  </w:t>
            </w:r>
            <w:r w:rsidRPr="009A4125">
              <w:rPr>
                <w:rFonts w:hint="eastAsia"/>
              </w:rPr>
              <w:t xml:space="preserve">04 </w:t>
            </w:r>
            <w:r w:rsidRPr="009A4125">
              <w:t>人</w:t>
            </w:r>
          </w:p>
        </w:tc>
        <w:tc>
          <w:tcPr>
            <w:tcW w:w="1984" w:type="dxa"/>
          </w:tcPr>
          <w:p w:rsidR="007A6FED" w:rsidRPr="00B03889" w:rsidRDefault="007A6FED" w:rsidP="000D07F1">
            <w:proofErr w:type="gramStart"/>
            <w:r w:rsidRPr="00917CA2">
              <w:rPr>
                <w:rFonts w:hint="eastAsia"/>
              </w:rPr>
              <w:t>仰恆</w:t>
            </w:r>
            <w:r w:rsidRPr="00B03889">
              <w:t>社</w:t>
            </w:r>
            <w:proofErr w:type="gramEnd"/>
            <w:r w:rsidRPr="00B03889">
              <w:t xml:space="preserve">  </w:t>
            </w:r>
            <w:r w:rsidRPr="00B03889">
              <w:rPr>
                <w:rFonts w:hint="eastAsia"/>
              </w:rPr>
              <w:t xml:space="preserve"> </w:t>
            </w:r>
            <w:r>
              <w:rPr>
                <w:rFonts w:hint="eastAsia"/>
              </w:rPr>
              <w:t>03</w:t>
            </w:r>
            <w:r w:rsidRPr="00B03889">
              <w:t>人</w:t>
            </w:r>
          </w:p>
        </w:tc>
      </w:tr>
      <w:tr w:rsidR="007A6FED" w:rsidRPr="007B6F2B" w:rsidTr="00E3448E">
        <w:tc>
          <w:tcPr>
            <w:tcW w:w="1673" w:type="dxa"/>
            <w:tcBorders>
              <w:top w:val="single" w:sz="4" w:space="0" w:color="auto"/>
              <w:bottom w:val="single" w:sz="4" w:space="0" w:color="auto"/>
              <w:right w:val="double" w:sz="2" w:space="0" w:color="auto"/>
            </w:tcBorders>
            <w:shd w:val="clear" w:color="auto" w:fill="FFFF99"/>
          </w:tcPr>
          <w:p w:rsidR="007A6FED" w:rsidRPr="00543E52" w:rsidRDefault="007A6FED" w:rsidP="00E3285C">
            <w:r w:rsidRPr="00543E52">
              <w:rPr>
                <w:rFonts w:hint="eastAsia"/>
              </w:rPr>
              <w:t>社員成長率</w:t>
            </w:r>
            <w:r w:rsidRPr="00543E52">
              <w:t>%</w:t>
            </w:r>
          </w:p>
        </w:tc>
        <w:tc>
          <w:tcPr>
            <w:tcW w:w="987" w:type="dxa"/>
            <w:tcBorders>
              <w:left w:val="double" w:sz="2" w:space="0" w:color="auto"/>
            </w:tcBorders>
          </w:tcPr>
          <w:p w:rsidR="007A6FED" w:rsidRPr="00151610" w:rsidRDefault="007A6FED" w:rsidP="000D07F1"/>
        </w:tc>
        <w:tc>
          <w:tcPr>
            <w:tcW w:w="1984" w:type="dxa"/>
          </w:tcPr>
          <w:p w:rsidR="007A6FED" w:rsidRPr="00B03889" w:rsidRDefault="007A6FED" w:rsidP="000D07F1">
            <w:proofErr w:type="gramStart"/>
            <w:r>
              <w:rPr>
                <w:rFonts w:hint="eastAsia"/>
              </w:rPr>
              <w:t>仰恆</w:t>
            </w:r>
            <w:r w:rsidRPr="00B03889">
              <w:t>社</w:t>
            </w:r>
            <w:proofErr w:type="gramEnd"/>
            <w:r w:rsidRPr="00B03889">
              <w:t xml:space="preserve">  </w:t>
            </w:r>
            <w:r w:rsidRPr="00B03889">
              <w:rPr>
                <w:rFonts w:hint="eastAsia"/>
              </w:rPr>
              <w:t xml:space="preserve"> </w:t>
            </w:r>
            <w:r>
              <w:rPr>
                <w:rFonts w:hint="eastAsia"/>
              </w:rPr>
              <w:t>2.7</w:t>
            </w:r>
          </w:p>
        </w:tc>
        <w:tc>
          <w:tcPr>
            <w:tcW w:w="1985" w:type="dxa"/>
          </w:tcPr>
          <w:p w:rsidR="007A6FED" w:rsidRPr="00B03889" w:rsidRDefault="007A6FED" w:rsidP="000D07F1">
            <w:r>
              <w:rPr>
                <w:rFonts w:hint="eastAsia"/>
              </w:rPr>
              <w:t>尖石</w:t>
            </w:r>
            <w:r w:rsidRPr="00B03889">
              <w:t xml:space="preserve">社 </w:t>
            </w:r>
            <w:r w:rsidRPr="00B03889">
              <w:rPr>
                <w:rFonts w:hint="eastAsia"/>
              </w:rPr>
              <w:t xml:space="preserve"> </w:t>
            </w:r>
            <w:r>
              <w:rPr>
                <w:rFonts w:hint="eastAsia"/>
              </w:rPr>
              <w:t>2.3</w:t>
            </w:r>
          </w:p>
        </w:tc>
        <w:tc>
          <w:tcPr>
            <w:tcW w:w="1984" w:type="dxa"/>
          </w:tcPr>
          <w:p w:rsidR="007A6FED" w:rsidRPr="00B03889" w:rsidRDefault="007A6FED" w:rsidP="000D07F1">
            <w:r w:rsidRPr="004C087D">
              <w:rPr>
                <w:rFonts w:hint="eastAsia"/>
              </w:rPr>
              <w:t>馬偕</w:t>
            </w:r>
            <w:r w:rsidRPr="00B03889">
              <w:t xml:space="preserve">社  </w:t>
            </w:r>
            <w:r w:rsidRPr="00B03889">
              <w:rPr>
                <w:rFonts w:hint="eastAsia"/>
              </w:rPr>
              <w:t xml:space="preserve"> 0.</w:t>
            </w:r>
            <w:r>
              <w:rPr>
                <w:rFonts w:hint="eastAsia"/>
              </w:rPr>
              <w:t>5</w:t>
            </w:r>
          </w:p>
        </w:tc>
      </w:tr>
      <w:tr w:rsidR="007A6FED" w:rsidRPr="007B6F2B" w:rsidTr="00E3448E">
        <w:tc>
          <w:tcPr>
            <w:tcW w:w="1673" w:type="dxa"/>
            <w:tcBorders>
              <w:top w:val="single" w:sz="4" w:space="0" w:color="auto"/>
              <w:bottom w:val="double" w:sz="2" w:space="0" w:color="auto"/>
              <w:right w:val="double" w:sz="2" w:space="0" w:color="auto"/>
            </w:tcBorders>
            <w:shd w:val="clear" w:color="auto" w:fill="FFFF99"/>
          </w:tcPr>
          <w:p w:rsidR="007A6FED" w:rsidRPr="00543E52" w:rsidRDefault="007A6FED" w:rsidP="00E3285C">
            <w:r w:rsidRPr="00543E52">
              <w:rPr>
                <w:rFonts w:hint="eastAsia"/>
              </w:rPr>
              <w:t>股金成長率</w:t>
            </w:r>
            <w:r w:rsidRPr="00543E52">
              <w:t>%</w:t>
            </w:r>
          </w:p>
        </w:tc>
        <w:tc>
          <w:tcPr>
            <w:tcW w:w="987" w:type="dxa"/>
            <w:tcBorders>
              <w:left w:val="double" w:sz="2" w:space="0" w:color="auto"/>
            </w:tcBorders>
          </w:tcPr>
          <w:p w:rsidR="007A6FED" w:rsidRPr="00151610" w:rsidRDefault="007A6FED" w:rsidP="000D07F1"/>
        </w:tc>
        <w:tc>
          <w:tcPr>
            <w:tcW w:w="1984" w:type="dxa"/>
          </w:tcPr>
          <w:p w:rsidR="007A6FED" w:rsidRPr="00B03889" w:rsidRDefault="007A6FED" w:rsidP="000D07F1">
            <w:r>
              <w:rPr>
                <w:rFonts w:hint="eastAsia"/>
              </w:rPr>
              <w:t>尖石</w:t>
            </w:r>
            <w:r w:rsidRPr="00B03889">
              <w:t xml:space="preserve">社  </w:t>
            </w:r>
            <w:r w:rsidRPr="00B03889">
              <w:rPr>
                <w:rFonts w:hint="eastAsia"/>
              </w:rPr>
              <w:t xml:space="preserve"> </w:t>
            </w:r>
            <w:r>
              <w:rPr>
                <w:rFonts w:hint="eastAsia"/>
              </w:rPr>
              <w:t>5.3</w:t>
            </w:r>
          </w:p>
        </w:tc>
        <w:tc>
          <w:tcPr>
            <w:tcW w:w="1985" w:type="dxa"/>
          </w:tcPr>
          <w:p w:rsidR="007A6FED" w:rsidRPr="00B03889" w:rsidRDefault="007A6FED" w:rsidP="000D07F1">
            <w:r w:rsidRPr="00FE7DD2">
              <w:rPr>
                <w:rFonts w:hint="eastAsia"/>
              </w:rPr>
              <w:t>二重</w:t>
            </w:r>
            <w:r w:rsidRPr="00B03889">
              <w:t xml:space="preserve">社 </w:t>
            </w:r>
            <w:r>
              <w:rPr>
                <w:rFonts w:hint="eastAsia"/>
              </w:rPr>
              <w:t xml:space="preserve"> 2.7</w:t>
            </w:r>
          </w:p>
        </w:tc>
        <w:tc>
          <w:tcPr>
            <w:tcW w:w="1984" w:type="dxa"/>
          </w:tcPr>
          <w:p w:rsidR="007A6FED" w:rsidRPr="00B03889" w:rsidRDefault="007A6FED" w:rsidP="000D07F1">
            <w:r>
              <w:rPr>
                <w:rFonts w:hint="eastAsia"/>
              </w:rPr>
              <w:t>德來</w:t>
            </w:r>
            <w:r w:rsidRPr="00B03889">
              <w:t xml:space="preserve">社   </w:t>
            </w:r>
            <w:r>
              <w:rPr>
                <w:rFonts w:hint="eastAsia"/>
              </w:rPr>
              <w:t>1.2</w:t>
            </w:r>
          </w:p>
        </w:tc>
      </w:tr>
    </w:tbl>
    <w:p w:rsidR="007D404F" w:rsidRDefault="007D404F" w:rsidP="005937CD">
      <w:pPr>
        <w:rPr>
          <w:color w:val="FF0000"/>
        </w:rPr>
      </w:pPr>
    </w:p>
    <w:p w:rsidR="002F6249" w:rsidRPr="00844EB3" w:rsidRDefault="002F6249" w:rsidP="005937CD">
      <w:pPr>
        <w:rPr>
          <w:color w:val="FF0000"/>
        </w:rPr>
      </w:pPr>
    </w:p>
    <w:tbl>
      <w:tblPr>
        <w:tblW w:w="9640" w:type="dxa"/>
        <w:tblInd w:w="-114" w:type="dxa"/>
        <w:tblLayout w:type="fixed"/>
        <w:tblCellMar>
          <w:left w:w="28" w:type="dxa"/>
          <w:right w:w="28" w:type="dxa"/>
        </w:tblCellMar>
        <w:tblLook w:val="0000" w:firstRow="0" w:lastRow="0" w:firstColumn="0" w:lastColumn="0" w:noHBand="0" w:noVBand="0"/>
      </w:tblPr>
      <w:tblGrid>
        <w:gridCol w:w="568"/>
        <w:gridCol w:w="708"/>
        <w:gridCol w:w="709"/>
        <w:gridCol w:w="1418"/>
        <w:gridCol w:w="1275"/>
        <w:gridCol w:w="709"/>
        <w:gridCol w:w="709"/>
        <w:gridCol w:w="709"/>
        <w:gridCol w:w="1417"/>
        <w:gridCol w:w="1418"/>
      </w:tblGrid>
      <w:tr w:rsidR="005937CD" w:rsidRPr="00061752" w:rsidTr="00384891">
        <w:trPr>
          <w:trHeight w:val="719"/>
        </w:trPr>
        <w:tc>
          <w:tcPr>
            <w:tcW w:w="9640" w:type="dxa"/>
            <w:gridSpan w:val="10"/>
            <w:tcBorders>
              <w:bottom w:val="double" w:sz="2" w:space="0" w:color="auto"/>
            </w:tcBorders>
            <w:noWrap/>
            <w:vAlign w:val="center"/>
          </w:tcPr>
          <w:p w:rsidR="005937CD" w:rsidRDefault="005937CD" w:rsidP="008228A0">
            <w:pPr>
              <w:widowControl/>
              <w:tabs>
                <w:tab w:val="left" w:pos="2382"/>
              </w:tabs>
              <w:ind w:left="600"/>
              <w:jc w:val="center"/>
              <w:rPr>
                <w:rFonts w:ascii="Arial" w:hAnsi="Arial" w:cs="Arial"/>
                <w:b/>
                <w:kern w:val="0"/>
                <w:sz w:val="32"/>
                <w:szCs w:val="32"/>
              </w:rPr>
            </w:pPr>
            <w:r>
              <w:rPr>
                <w:rFonts w:cs="新細明體" w:hint="eastAsia"/>
                <w:b/>
                <w:bCs/>
                <w:kern w:val="0"/>
                <w:sz w:val="32"/>
                <w:szCs w:val="32"/>
              </w:rPr>
              <w:t xml:space="preserve">      </w:t>
            </w:r>
            <w:r w:rsidR="002F0BF9">
              <w:rPr>
                <w:rFonts w:cs="新細明體" w:hint="eastAsia"/>
                <w:b/>
                <w:bCs/>
                <w:noProof/>
                <w:kern w:val="0"/>
                <w:sz w:val="32"/>
                <w:szCs w:val="32"/>
              </w:rPr>
              <w:drawing>
                <wp:inline distT="0" distB="0" distL="0" distR="0" wp14:anchorId="48B6A82E" wp14:editId="225EBF95">
                  <wp:extent cx="142875" cy="123825"/>
                  <wp:effectExtent l="0" t="0" r="9525" b="9525"/>
                  <wp:docPr id="4" name="圖片 4"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cs="Arial"/>
                <w:b/>
                <w:kern w:val="0"/>
                <w:sz w:val="32"/>
                <w:szCs w:val="32"/>
              </w:rPr>
              <w:t>新竹區會各社社員股金貸款統計表</w:t>
            </w:r>
            <w:r>
              <w:rPr>
                <w:rFonts w:ascii="Arial" w:cs="Arial" w:hint="eastAsia"/>
                <w:b/>
                <w:kern w:val="0"/>
                <w:sz w:val="32"/>
                <w:szCs w:val="32"/>
              </w:rPr>
              <w:t xml:space="preserve">      </w:t>
            </w:r>
            <w:r w:rsidR="00061752">
              <w:rPr>
                <w:rFonts w:ascii="Arial" w:hAnsi="Arial" w:cs="Arial" w:hint="eastAsia"/>
                <w:kern w:val="0"/>
                <w:sz w:val="20"/>
                <w:szCs w:val="20"/>
              </w:rPr>
              <w:t>10</w:t>
            </w:r>
            <w:r w:rsidR="00256903">
              <w:rPr>
                <w:rFonts w:ascii="Arial" w:hAnsi="Arial" w:cs="Arial" w:hint="eastAsia"/>
                <w:kern w:val="0"/>
                <w:sz w:val="20"/>
                <w:szCs w:val="20"/>
              </w:rPr>
              <w:t>9/0</w:t>
            </w:r>
            <w:r w:rsidR="00DE455C">
              <w:rPr>
                <w:rFonts w:ascii="Arial" w:hAnsi="Arial" w:cs="Arial" w:hint="eastAsia"/>
                <w:kern w:val="0"/>
                <w:sz w:val="20"/>
                <w:szCs w:val="20"/>
              </w:rPr>
              <w:t>6/30</w:t>
            </w:r>
            <w:r>
              <w:rPr>
                <w:rFonts w:ascii="Arial" w:hAnsi="Arial" w:cs="Arial" w:hint="eastAsia"/>
                <w:kern w:val="0"/>
                <w:sz w:val="20"/>
                <w:szCs w:val="20"/>
              </w:rPr>
              <w:t>截止</w:t>
            </w:r>
          </w:p>
        </w:tc>
      </w:tr>
      <w:tr w:rsidR="005D6913" w:rsidTr="00FF6627">
        <w:trPr>
          <w:trHeight w:val="330"/>
        </w:trPr>
        <w:tc>
          <w:tcPr>
            <w:tcW w:w="568" w:type="dxa"/>
            <w:tcBorders>
              <w:top w:val="double" w:sz="2" w:space="0" w:color="auto"/>
              <w:left w:val="double" w:sz="2"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社號</w:t>
            </w:r>
            <w:proofErr w:type="gramEnd"/>
          </w:p>
        </w:tc>
        <w:tc>
          <w:tcPr>
            <w:tcW w:w="708"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社名</w:t>
            </w:r>
            <w:proofErr w:type="gramEnd"/>
          </w:p>
        </w:tc>
        <w:tc>
          <w:tcPr>
            <w:tcW w:w="709"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16"/>
                <w:szCs w:val="16"/>
              </w:rPr>
            </w:pPr>
            <w:r w:rsidRPr="00DA6E0D">
              <w:rPr>
                <w:rFonts w:ascii="Arial" w:cs="Arial"/>
                <w:kern w:val="0"/>
                <w:sz w:val="16"/>
                <w:szCs w:val="16"/>
              </w:rPr>
              <w:t>社員人數</w:t>
            </w:r>
          </w:p>
        </w:tc>
        <w:tc>
          <w:tcPr>
            <w:tcW w:w="1418"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股金結餘</w:t>
            </w:r>
          </w:p>
        </w:tc>
        <w:tc>
          <w:tcPr>
            <w:tcW w:w="1275" w:type="dxa"/>
            <w:tcBorders>
              <w:top w:val="double" w:sz="2" w:space="0" w:color="auto"/>
              <w:left w:val="single" w:sz="4" w:space="0" w:color="auto"/>
              <w:bottom w:val="double" w:sz="2" w:space="0" w:color="auto"/>
              <w:right w:val="double" w:sz="2"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貸款結餘</w:t>
            </w:r>
          </w:p>
        </w:tc>
        <w:tc>
          <w:tcPr>
            <w:tcW w:w="709" w:type="dxa"/>
            <w:tcBorders>
              <w:top w:val="double" w:sz="2" w:space="0" w:color="auto"/>
              <w:left w:val="double" w:sz="2"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社號</w:t>
            </w:r>
            <w:proofErr w:type="gramEnd"/>
          </w:p>
        </w:tc>
        <w:tc>
          <w:tcPr>
            <w:tcW w:w="709"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社名</w:t>
            </w:r>
            <w:proofErr w:type="gramEnd"/>
          </w:p>
        </w:tc>
        <w:tc>
          <w:tcPr>
            <w:tcW w:w="709"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16"/>
                <w:szCs w:val="16"/>
              </w:rPr>
            </w:pPr>
            <w:r w:rsidRPr="00DA6E0D">
              <w:rPr>
                <w:rFonts w:ascii="Arial" w:cs="Arial"/>
                <w:kern w:val="0"/>
                <w:sz w:val="16"/>
                <w:szCs w:val="16"/>
              </w:rPr>
              <w:t>社員人數</w:t>
            </w:r>
          </w:p>
        </w:tc>
        <w:tc>
          <w:tcPr>
            <w:tcW w:w="1417"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股金結餘</w:t>
            </w:r>
          </w:p>
        </w:tc>
        <w:tc>
          <w:tcPr>
            <w:tcW w:w="1418" w:type="dxa"/>
            <w:tcBorders>
              <w:top w:val="double" w:sz="2" w:space="0" w:color="auto"/>
              <w:left w:val="single" w:sz="4" w:space="0" w:color="auto"/>
              <w:bottom w:val="double" w:sz="2" w:space="0" w:color="auto"/>
              <w:right w:val="double" w:sz="2"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貸款結餘</w:t>
            </w:r>
          </w:p>
        </w:tc>
      </w:tr>
      <w:tr w:rsidR="006318B1" w:rsidTr="00B6016F">
        <w:trPr>
          <w:trHeight w:val="330"/>
        </w:trPr>
        <w:tc>
          <w:tcPr>
            <w:tcW w:w="568" w:type="dxa"/>
            <w:tcBorders>
              <w:top w:val="double" w:sz="2" w:space="0" w:color="auto"/>
              <w:left w:val="double" w:sz="2" w:space="0" w:color="auto"/>
              <w:bottom w:val="single" w:sz="4" w:space="0" w:color="auto"/>
              <w:right w:val="single" w:sz="4" w:space="0" w:color="auto"/>
            </w:tcBorders>
            <w:noWrap/>
            <w:vAlign w:val="center"/>
          </w:tcPr>
          <w:p w:rsidR="006318B1" w:rsidRPr="005F45EB" w:rsidRDefault="006318B1" w:rsidP="00FF6627">
            <w:pPr>
              <w:widowControl/>
              <w:jc w:val="right"/>
              <w:rPr>
                <w:rFonts w:ascii="Arial" w:hAnsi="Arial" w:cs="Arial"/>
                <w:kern w:val="0"/>
                <w:sz w:val="20"/>
                <w:szCs w:val="20"/>
              </w:rPr>
            </w:pPr>
            <w:r w:rsidRPr="005F45EB">
              <w:rPr>
                <w:rFonts w:ascii="Arial" w:hAnsi="Arial" w:cs="Arial"/>
                <w:kern w:val="0"/>
                <w:sz w:val="20"/>
                <w:szCs w:val="20"/>
              </w:rPr>
              <w:t>1601</w:t>
            </w:r>
          </w:p>
        </w:tc>
        <w:tc>
          <w:tcPr>
            <w:tcW w:w="708" w:type="dxa"/>
            <w:tcBorders>
              <w:top w:val="double" w:sz="2" w:space="0" w:color="auto"/>
              <w:left w:val="single" w:sz="4"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cs="Arial"/>
                <w:kern w:val="0"/>
                <w:sz w:val="20"/>
                <w:szCs w:val="20"/>
              </w:rPr>
              <w:t>聖心</w:t>
            </w:r>
          </w:p>
        </w:tc>
        <w:tc>
          <w:tcPr>
            <w:tcW w:w="709" w:type="dxa"/>
            <w:tcBorders>
              <w:top w:val="double" w:sz="2"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 xml:space="preserve">436 </w:t>
            </w:r>
          </w:p>
        </w:tc>
        <w:tc>
          <w:tcPr>
            <w:tcW w:w="1418" w:type="dxa"/>
            <w:tcBorders>
              <w:top w:val="double" w:sz="2"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50,458,502</w:t>
            </w:r>
          </w:p>
        </w:tc>
        <w:tc>
          <w:tcPr>
            <w:tcW w:w="1275" w:type="dxa"/>
            <w:tcBorders>
              <w:top w:val="double" w:sz="2" w:space="0" w:color="auto"/>
              <w:left w:val="single" w:sz="4" w:space="0" w:color="auto"/>
              <w:bottom w:val="single" w:sz="4" w:space="0" w:color="auto"/>
              <w:right w:val="double" w:sz="2" w:space="0" w:color="auto"/>
            </w:tcBorders>
            <w:noWrap/>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10,214,050 </w:t>
            </w:r>
          </w:p>
        </w:tc>
        <w:tc>
          <w:tcPr>
            <w:tcW w:w="709" w:type="dxa"/>
            <w:tcBorders>
              <w:top w:val="double" w:sz="2" w:space="0" w:color="auto"/>
              <w:left w:val="double" w:sz="2"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1704</w:t>
            </w:r>
          </w:p>
        </w:tc>
        <w:tc>
          <w:tcPr>
            <w:tcW w:w="709" w:type="dxa"/>
            <w:tcBorders>
              <w:top w:val="double" w:sz="2" w:space="0" w:color="auto"/>
              <w:left w:val="single" w:sz="4"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東寧</w:t>
              </w:r>
            </w:smartTag>
          </w:p>
        </w:tc>
        <w:tc>
          <w:tcPr>
            <w:tcW w:w="709" w:type="dxa"/>
            <w:tcBorders>
              <w:top w:val="double" w:sz="2"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 xml:space="preserve">888 </w:t>
            </w:r>
          </w:p>
        </w:tc>
        <w:tc>
          <w:tcPr>
            <w:tcW w:w="1417" w:type="dxa"/>
            <w:tcBorders>
              <w:top w:val="double" w:sz="2"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90,102,313</w:t>
            </w:r>
          </w:p>
        </w:tc>
        <w:tc>
          <w:tcPr>
            <w:tcW w:w="1418" w:type="dxa"/>
            <w:tcBorders>
              <w:top w:val="double" w:sz="2" w:space="0" w:color="auto"/>
              <w:left w:val="single" w:sz="4" w:space="0" w:color="auto"/>
              <w:bottom w:val="single" w:sz="4" w:space="0" w:color="auto"/>
              <w:right w:val="double" w:sz="2" w:space="0" w:color="auto"/>
            </w:tcBorders>
            <w:vAlign w:val="center"/>
          </w:tcPr>
          <w:p w:rsidR="006318B1" w:rsidRDefault="006318B1">
            <w:pPr>
              <w:jc w:val="right"/>
              <w:rPr>
                <w:rFonts w:ascii="新細明體" w:eastAsia="新細明體" w:hAnsi="新細明體" w:cs="新細明體"/>
                <w:sz w:val="20"/>
                <w:szCs w:val="20"/>
              </w:rPr>
            </w:pPr>
            <w:r>
              <w:rPr>
                <w:rFonts w:hint="eastAsia"/>
                <w:sz w:val="20"/>
                <w:szCs w:val="20"/>
              </w:rPr>
              <w:t>33,658,913</w:t>
            </w:r>
          </w:p>
        </w:tc>
      </w:tr>
      <w:tr w:rsidR="006318B1"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1603</w:t>
            </w:r>
          </w:p>
        </w:tc>
        <w:tc>
          <w:tcPr>
            <w:tcW w:w="708" w:type="dxa"/>
            <w:tcBorders>
              <w:top w:val="single" w:sz="4" w:space="0" w:color="auto"/>
              <w:left w:val="single" w:sz="4"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真光</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 xml:space="preserve">115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6,937,884</w:t>
            </w:r>
          </w:p>
        </w:tc>
        <w:tc>
          <w:tcPr>
            <w:tcW w:w="1275" w:type="dxa"/>
            <w:tcBorders>
              <w:top w:val="single" w:sz="4" w:space="0" w:color="auto"/>
              <w:left w:val="single" w:sz="4" w:space="0" w:color="auto"/>
              <w:bottom w:val="single" w:sz="4" w:space="0" w:color="auto"/>
              <w:right w:val="double" w:sz="2" w:space="0" w:color="auto"/>
            </w:tcBorders>
            <w:noWrap/>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5,194,543 </w:t>
            </w:r>
          </w:p>
        </w:tc>
        <w:tc>
          <w:tcPr>
            <w:tcW w:w="709" w:type="dxa"/>
            <w:tcBorders>
              <w:top w:val="single" w:sz="4" w:space="0" w:color="auto"/>
              <w:left w:val="double" w:sz="2"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1705</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cs="Arial"/>
                <w:kern w:val="0"/>
                <w:sz w:val="20"/>
                <w:szCs w:val="20"/>
              </w:rPr>
              <w:t>關西</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 xml:space="preserve">2,280 </w:t>
            </w:r>
          </w:p>
        </w:tc>
        <w:tc>
          <w:tcPr>
            <w:tcW w:w="1417"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405,177,365</w:t>
            </w:r>
          </w:p>
        </w:tc>
        <w:tc>
          <w:tcPr>
            <w:tcW w:w="1418" w:type="dxa"/>
            <w:tcBorders>
              <w:top w:val="single" w:sz="4" w:space="0" w:color="auto"/>
              <w:left w:val="single" w:sz="4" w:space="0" w:color="auto"/>
              <w:bottom w:val="single" w:sz="4" w:space="0" w:color="auto"/>
              <w:right w:val="double" w:sz="2" w:space="0" w:color="auto"/>
            </w:tcBorders>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116,834,225 </w:t>
            </w:r>
          </w:p>
        </w:tc>
      </w:tr>
      <w:tr w:rsidR="006318B1"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1604</w:t>
            </w:r>
          </w:p>
        </w:tc>
        <w:tc>
          <w:tcPr>
            <w:tcW w:w="708" w:type="dxa"/>
            <w:tcBorders>
              <w:top w:val="single" w:sz="4" w:space="0" w:color="auto"/>
              <w:left w:val="single" w:sz="4"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cs="Arial"/>
                <w:kern w:val="0"/>
                <w:sz w:val="20"/>
                <w:szCs w:val="20"/>
              </w:rPr>
              <w:t>喬治</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 xml:space="preserve">596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66,502,127</w:t>
            </w:r>
          </w:p>
        </w:tc>
        <w:tc>
          <w:tcPr>
            <w:tcW w:w="1275" w:type="dxa"/>
            <w:tcBorders>
              <w:top w:val="single" w:sz="4" w:space="0" w:color="auto"/>
              <w:left w:val="single" w:sz="4" w:space="0" w:color="auto"/>
              <w:bottom w:val="single" w:sz="4" w:space="0" w:color="auto"/>
              <w:right w:val="double" w:sz="2" w:space="0" w:color="auto"/>
            </w:tcBorders>
            <w:noWrap/>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22,204,045 </w:t>
            </w:r>
          </w:p>
        </w:tc>
        <w:tc>
          <w:tcPr>
            <w:tcW w:w="709" w:type="dxa"/>
            <w:tcBorders>
              <w:top w:val="single" w:sz="4" w:space="0" w:color="auto"/>
              <w:left w:val="double" w:sz="2"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1706</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cs="Arial"/>
                <w:kern w:val="0"/>
                <w:sz w:val="20"/>
                <w:szCs w:val="20"/>
              </w:rPr>
              <w:t>家祿</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 xml:space="preserve">4,536 </w:t>
            </w:r>
          </w:p>
        </w:tc>
        <w:tc>
          <w:tcPr>
            <w:tcW w:w="1417"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741,756,700</w:t>
            </w:r>
          </w:p>
        </w:tc>
        <w:tc>
          <w:tcPr>
            <w:tcW w:w="1418" w:type="dxa"/>
            <w:tcBorders>
              <w:top w:val="single" w:sz="4" w:space="0" w:color="auto"/>
              <w:left w:val="single" w:sz="4" w:space="0" w:color="auto"/>
              <w:bottom w:val="single" w:sz="4" w:space="0" w:color="auto"/>
              <w:right w:val="double" w:sz="2" w:space="0" w:color="auto"/>
            </w:tcBorders>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386,883,700 </w:t>
            </w:r>
          </w:p>
        </w:tc>
      </w:tr>
      <w:tr w:rsidR="006318B1"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1605</w:t>
            </w:r>
          </w:p>
        </w:tc>
        <w:tc>
          <w:tcPr>
            <w:tcW w:w="708" w:type="dxa"/>
            <w:tcBorders>
              <w:top w:val="single" w:sz="4" w:space="0" w:color="auto"/>
              <w:left w:val="single" w:sz="4"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cs="Arial"/>
                <w:kern w:val="0"/>
                <w:sz w:val="20"/>
                <w:szCs w:val="20"/>
              </w:rPr>
              <w:t>貞德</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 xml:space="preserve">145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13,707,187</w:t>
            </w:r>
          </w:p>
        </w:tc>
        <w:tc>
          <w:tcPr>
            <w:tcW w:w="1275" w:type="dxa"/>
            <w:tcBorders>
              <w:top w:val="single" w:sz="4" w:space="0" w:color="auto"/>
              <w:left w:val="single" w:sz="4" w:space="0" w:color="auto"/>
              <w:bottom w:val="single" w:sz="4" w:space="0" w:color="auto"/>
              <w:right w:val="double" w:sz="2" w:space="0" w:color="auto"/>
            </w:tcBorders>
            <w:noWrap/>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11,113,429 </w:t>
            </w:r>
          </w:p>
        </w:tc>
        <w:tc>
          <w:tcPr>
            <w:tcW w:w="709" w:type="dxa"/>
            <w:tcBorders>
              <w:top w:val="single" w:sz="4" w:space="0" w:color="auto"/>
              <w:left w:val="double" w:sz="2"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1708</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cs="Arial"/>
                <w:kern w:val="0"/>
                <w:sz w:val="20"/>
                <w:szCs w:val="20"/>
              </w:rPr>
              <w:t>竹東</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 xml:space="preserve">1,955 </w:t>
            </w:r>
          </w:p>
        </w:tc>
        <w:tc>
          <w:tcPr>
            <w:tcW w:w="1417"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203,138,173</w:t>
            </w:r>
          </w:p>
        </w:tc>
        <w:tc>
          <w:tcPr>
            <w:tcW w:w="1418" w:type="dxa"/>
            <w:tcBorders>
              <w:top w:val="single" w:sz="4" w:space="0" w:color="auto"/>
              <w:left w:val="single" w:sz="4" w:space="0" w:color="auto"/>
              <w:bottom w:val="single" w:sz="4" w:space="0" w:color="auto"/>
              <w:right w:val="double" w:sz="2" w:space="0" w:color="auto"/>
            </w:tcBorders>
            <w:vAlign w:val="center"/>
          </w:tcPr>
          <w:p w:rsidR="006318B1" w:rsidRDefault="006318B1">
            <w:pPr>
              <w:jc w:val="right"/>
              <w:rPr>
                <w:rFonts w:ascii="新細明體" w:eastAsia="新細明體" w:hAnsi="新細明體" w:cs="新細明體"/>
                <w:sz w:val="20"/>
                <w:szCs w:val="20"/>
              </w:rPr>
            </w:pPr>
            <w:r>
              <w:rPr>
                <w:rFonts w:hint="eastAsia"/>
                <w:sz w:val="20"/>
                <w:szCs w:val="20"/>
              </w:rPr>
              <w:t>98,447,534</w:t>
            </w:r>
          </w:p>
        </w:tc>
      </w:tr>
      <w:tr w:rsidR="006318B1"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1606</w:t>
            </w:r>
          </w:p>
        </w:tc>
        <w:tc>
          <w:tcPr>
            <w:tcW w:w="708" w:type="dxa"/>
            <w:tcBorders>
              <w:top w:val="single" w:sz="4" w:space="0" w:color="auto"/>
              <w:left w:val="single" w:sz="4"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若望</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 xml:space="preserve">187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12,084,032</w:t>
            </w:r>
          </w:p>
        </w:tc>
        <w:tc>
          <w:tcPr>
            <w:tcW w:w="1275" w:type="dxa"/>
            <w:tcBorders>
              <w:top w:val="single" w:sz="4" w:space="0" w:color="auto"/>
              <w:left w:val="single" w:sz="4" w:space="0" w:color="auto"/>
              <w:bottom w:val="single" w:sz="4" w:space="0" w:color="auto"/>
              <w:right w:val="double" w:sz="2" w:space="0" w:color="auto"/>
            </w:tcBorders>
            <w:noWrap/>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15,671,500 </w:t>
            </w:r>
          </w:p>
        </w:tc>
        <w:tc>
          <w:tcPr>
            <w:tcW w:w="709" w:type="dxa"/>
            <w:tcBorders>
              <w:top w:val="single" w:sz="4" w:space="0" w:color="auto"/>
              <w:left w:val="double" w:sz="2"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1709</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磐石</w:t>
              </w:r>
            </w:smartTag>
          </w:p>
        </w:tc>
        <w:tc>
          <w:tcPr>
            <w:tcW w:w="709"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 xml:space="preserve">1,889 </w:t>
            </w:r>
          </w:p>
        </w:tc>
        <w:tc>
          <w:tcPr>
            <w:tcW w:w="1417"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174,562,969</w:t>
            </w:r>
          </w:p>
        </w:tc>
        <w:tc>
          <w:tcPr>
            <w:tcW w:w="1418" w:type="dxa"/>
            <w:tcBorders>
              <w:top w:val="single" w:sz="4" w:space="0" w:color="auto"/>
              <w:left w:val="single" w:sz="4" w:space="0" w:color="auto"/>
              <w:bottom w:val="single" w:sz="4" w:space="0" w:color="auto"/>
              <w:right w:val="double" w:sz="2" w:space="0" w:color="auto"/>
            </w:tcBorders>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93,575,521 </w:t>
            </w:r>
          </w:p>
        </w:tc>
      </w:tr>
      <w:tr w:rsidR="006318B1"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1607</w:t>
            </w:r>
          </w:p>
        </w:tc>
        <w:tc>
          <w:tcPr>
            <w:tcW w:w="708" w:type="dxa"/>
            <w:tcBorders>
              <w:top w:val="single" w:sz="4" w:space="0" w:color="auto"/>
              <w:left w:val="single" w:sz="4"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cs="Arial"/>
                <w:kern w:val="0"/>
                <w:sz w:val="20"/>
                <w:szCs w:val="20"/>
              </w:rPr>
              <w:t>仰恆</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 xml:space="preserve">114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8,861,900</w:t>
            </w:r>
          </w:p>
        </w:tc>
        <w:tc>
          <w:tcPr>
            <w:tcW w:w="1275" w:type="dxa"/>
            <w:tcBorders>
              <w:top w:val="single" w:sz="4" w:space="0" w:color="auto"/>
              <w:left w:val="single" w:sz="4" w:space="0" w:color="auto"/>
              <w:bottom w:val="single" w:sz="4" w:space="0" w:color="auto"/>
              <w:right w:val="double" w:sz="2" w:space="0" w:color="auto"/>
            </w:tcBorders>
            <w:noWrap/>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1,399,475 </w:t>
            </w:r>
          </w:p>
        </w:tc>
        <w:tc>
          <w:tcPr>
            <w:tcW w:w="709" w:type="dxa"/>
            <w:tcBorders>
              <w:top w:val="single" w:sz="4" w:space="0" w:color="auto"/>
              <w:left w:val="double" w:sz="2"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1710</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cs="Arial"/>
                <w:kern w:val="0"/>
                <w:sz w:val="20"/>
                <w:szCs w:val="20"/>
              </w:rPr>
              <w:t>五峰</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 xml:space="preserve">1,759 </w:t>
            </w:r>
          </w:p>
        </w:tc>
        <w:tc>
          <w:tcPr>
            <w:tcW w:w="1417"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135,729,232</w:t>
            </w:r>
          </w:p>
        </w:tc>
        <w:tc>
          <w:tcPr>
            <w:tcW w:w="1418" w:type="dxa"/>
            <w:tcBorders>
              <w:top w:val="single" w:sz="4" w:space="0" w:color="auto"/>
              <w:left w:val="single" w:sz="4" w:space="0" w:color="auto"/>
              <w:bottom w:val="single" w:sz="4" w:space="0" w:color="auto"/>
              <w:right w:val="double" w:sz="2" w:space="0" w:color="auto"/>
            </w:tcBorders>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92,687,268 </w:t>
            </w:r>
          </w:p>
        </w:tc>
      </w:tr>
      <w:tr w:rsidR="006318B1"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1609</w:t>
            </w:r>
          </w:p>
        </w:tc>
        <w:tc>
          <w:tcPr>
            <w:tcW w:w="708" w:type="dxa"/>
            <w:tcBorders>
              <w:top w:val="single" w:sz="4" w:space="0" w:color="auto"/>
              <w:left w:val="single" w:sz="4"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cs="Arial"/>
                <w:kern w:val="0"/>
                <w:sz w:val="20"/>
                <w:szCs w:val="20"/>
              </w:rPr>
              <w:t>新竹</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 xml:space="preserve">183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17,038,898</w:t>
            </w:r>
          </w:p>
        </w:tc>
        <w:tc>
          <w:tcPr>
            <w:tcW w:w="1275" w:type="dxa"/>
            <w:tcBorders>
              <w:top w:val="single" w:sz="4" w:space="0" w:color="auto"/>
              <w:left w:val="single" w:sz="4" w:space="0" w:color="auto"/>
              <w:bottom w:val="single" w:sz="4" w:space="0" w:color="auto"/>
              <w:right w:val="double" w:sz="2" w:space="0" w:color="auto"/>
            </w:tcBorders>
            <w:noWrap/>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880,204 </w:t>
            </w:r>
          </w:p>
        </w:tc>
        <w:tc>
          <w:tcPr>
            <w:tcW w:w="709" w:type="dxa"/>
            <w:tcBorders>
              <w:top w:val="single" w:sz="4" w:space="0" w:color="auto"/>
              <w:left w:val="double" w:sz="2"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1711</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尖石</w:t>
              </w:r>
            </w:smartTag>
          </w:p>
        </w:tc>
        <w:tc>
          <w:tcPr>
            <w:tcW w:w="709"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 xml:space="preserve">856 </w:t>
            </w:r>
          </w:p>
        </w:tc>
        <w:tc>
          <w:tcPr>
            <w:tcW w:w="1417"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54,204,407</w:t>
            </w:r>
          </w:p>
        </w:tc>
        <w:tc>
          <w:tcPr>
            <w:tcW w:w="1418" w:type="dxa"/>
            <w:tcBorders>
              <w:top w:val="single" w:sz="4" w:space="0" w:color="auto"/>
              <w:left w:val="single" w:sz="4" w:space="0" w:color="auto"/>
              <w:bottom w:val="single" w:sz="4" w:space="0" w:color="auto"/>
              <w:right w:val="double" w:sz="2" w:space="0" w:color="auto"/>
            </w:tcBorders>
            <w:vAlign w:val="center"/>
          </w:tcPr>
          <w:p w:rsidR="006318B1" w:rsidRDefault="006318B1">
            <w:pPr>
              <w:jc w:val="right"/>
              <w:rPr>
                <w:rFonts w:ascii="新細明體" w:eastAsia="新細明體" w:hAnsi="新細明體" w:cs="新細明體"/>
                <w:sz w:val="20"/>
                <w:szCs w:val="20"/>
              </w:rPr>
            </w:pPr>
            <w:r>
              <w:rPr>
                <w:rFonts w:hint="eastAsia"/>
                <w:sz w:val="20"/>
                <w:szCs w:val="20"/>
              </w:rPr>
              <w:t>37,354,816</w:t>
            </w:r>
          </w:p>
        </w:tc>
      </w:tr>
      <w:tr w:rsidR="006318B1"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1610</w:t>
            </w:r>
          </w:p>
        </w:tc>
        <w:tc>
          <w:tcPr>
            <w:tcW w:w="708" w:type="dxa"/>
            <w:tcBorders>
              <w:top w:val="single" w:sz="4" w:space="0" w:color="auto"/>
              <w:left w:val="single" w:sz="4"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馬偕</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 xml:space="preserve">729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140,680,150</w:t>
            </w:r>
          </w:p>
        </w:tc>
        <w:tc>
          <w:tcPr>
            <w:tcW w:w="1275" w:type="dxa"/>
            <w:tcBorders>
              <w:top w:val="single" w:sz="4" w:space="0" w:color="auto"/>
              <w:left w:val="single" w:sz="4" w:space="0" w:color="auto"/>
              <w:bottom w:val="single" w:sz="4" w:space="0" w:color="auto"/>
              <w:right w:val="double" w:sz="2" w:space="0" w:color="auto"/>
            </w:tcBorders>
            <w:noWrap/>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55,809,120 </w:t>
            </w:r>
          </w:p>
        </w:tc>
        <w:tc>
          <w:tcPr>
            <w:tcW w:w="709" w:type="dxa"/>
            <w:tcBorders>
              <w:top w:val="single" w:sz="4" w:space="0" w:color="auto"/>
              <w:left w:val="double" w:sz="2"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1712</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cs="Arial"/>
                <w:kern w:val="0"/>
                <w:sz w:val="20"/>
                <w:szCs w:val="20"/>
              </w:rPr>
              <w:t>德來</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 xml:space="preserve">1,116 </w:t>
            </w:r>
          </w:p>
        </w:tc>
        <w:tc>
          <w:tcPr>
            <w:tcW w:w="1417"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162,073,948</w:t>
            </w:r>
          </w:p>
        </w:tc>
        <w:tc>
          <w:tcPr>
            <w:tcW w:w="1418" w:type="dxa"/>
            <w:tcBorders>
              <w:top w:val="single" w:sz="4" w:space="0" w:color="auto"/>
              <w:left w:val="single" w:sz="4" w:space="0" w:color="auto"/>
              <w:bottom w:val="single" w:sz="4" w:space="0" w:color="auto"/>
              <w:right w:val="double" w:sz="2" w:space="0" w:color="auto"/>
            </w:tcBorders>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26,925,269 </w:t>
            </w:r>
          </w:p>
        </w:tc>
      </w:tr>
      <w:tr w:rsidR="006318B1" w:rsidTr="00C05C7D">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6318B1" w:rsidRPr="005F45EB" w:rsidRDefault="006318B1" w:rsidP="00E32212">
            <w:pPr>
              <w:widowControl/>
              <w:jc w:val="right"/>
              <w:rPr>
                <w:rFonts w:ascii="Arial" w:hAnsi="Arial" w:cs="Arial"/>
                <w:kern w:val="0"/>
                <w:sz w:val="20"/>
                <w:szCs w:val="20"/>
              </w:rPr>
            </w:pPr>
            <w:r w:rsidRPr="005F45EB">
              <w:rPr>
                <w:rFonts w:ascii="Arial" w:hAnsi="Arial" w:cs="Arial"/>
                <w:kern w:val="0"/>
                <w:sz w:val="20"/>
                <w:szCs w:val="20"/>
              </w:rPr>
              <w:t>1701</w:t>
            </w:r>
          </w:p>
        </w:tc>
        <w:tc>
          <w:tcPr>
            <w:tcW w:w="708" w:type="dxa"/>
            <w:tcBorders>
              <w:top w:val="single" w:sz="4" w:space="0" w:color="auto"/>
              <w:left w:val="single" w:sz="4" w:space="0" w:color="auto"/>
              <w:bottom w:val="single" w:sz="4" w:space="0" w:color="auto"/>
              <w:right w:val="single" w:sz="4" w:space="0" w:color="auto"/>
            </w:tcBorders>
            <w:noWrap/>
            <w:vAlign w:val="center"/>
          </w:tcPr>
          <w:p w:rsidR="006318B1" w:rsidRPr="005F45EB" w:rsidRDefault="006318B1" w:rsidP="00E32212">
            <w:pPr>
              <w:widowControl/>
              <w:ind w:right="100"/>
              <w:jc w:val="right"/>
              <w:rPr>
                <w:rFonts w:ascii="Arial" w:hAnsi="Arial" w:cs="Arial"/>
                <w:kern w:val="0"/>
                <w:sz w:val="20"/>
                <w:szCs w:val="20"/>
              </w:rPr>
            </w:pPr>
            <w:r w:rsidRPr="005F45EB">
              <w:rPr>
                <w:rFonts w:ascii="Arial" w:cs="Arial"/>
                <w:kern w:val="0"/>
                <w:sz w:val="20"/>
                <w:szCs w:val="20"/>
              </w:rPr>
              <w:t>孝愛</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 xml:space="preserve">1,854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195,893,445</w:t>
            </w:r>
          </w:p>
        </w:tc>
        <w:tc>
          <w:tcPr>
            <w:tcW w:w="1275" w:type="dxa"/>
            <w:tcBorders>
              <w:top w:val="single" w:sz="4" w:space="0" w:color="auto"/>
              <w:left w:val="single" w:sz="4" w:space="0" w:color="auto"/>
              <w:bottom w:val="single" w:sz="4" w:space="0" w:color="auto"/>
              <w:right w:val="double" w:sz="2" w:space="0" w:color="auto"/>
            </w:tcBorders>
            <w:noWrap/>
            <w:vAlign w:val="center"/>
          </w:tcPr>
          <w:p w:rsidR="006318B1" w:rsidRDefault="006318B1">
            <w:pPr>
              <w:jc w:val="right"/>
              <w:rPr>
                <w:rFonts w:ascii="新細明體" w:eastAsia="新細明體" w:hAnsi="新細明體" w:cs="新細明體"/>
                <w:sz w:val="20"/>
                <w:szCs w:val="20"/>
              </w:rPr>
            </w:pPr>
            <w:r>
              <w:rPr>
                <w:rFonts w:hint="eastAsia"/>
                <w:sz w:val="20"/>
                <w:szCs w:val="20"/>
              </w:rPr>
              <w:t>41,482,714</w:t>
            </w:r>
          </w:p>
        </w:tc>
        <w:tc>
          <w:tcPr>
            <w:tcW w:w="709" w:type="dxa"/>
            <w:tcBorders>
              <w:top w:val="single" w:sz="4" w:space="0" w:color="auto"/>
              <w:left w:val="double" w:sz="2" w:space="0" w:color="auto"/>
              <w:bottom w:val="single" w:sz="4" w:space="0" w:color="auto"/>
              <w:right w:val="single" w:sz="4" w:space="0" w:color="auto"/>
            </w:tcBorders>
            <w:vAlign w:val="center"/>
          </w:tcPr>
          <w:p w:rsidR="006318B1" w:rsidRPr="005F45EB" w:rsidRDefault="006318B1" w:rsidP="00E32212">
            <w:pPr>
              <w:widowControl/>
              <w:jc w:val="right"/>
              <w:rPr>
                <w:rFonts w:ascii="Arial" w:hAnsi="Arial" w:cs="Arial"/>
                <w:kern w:val="0"/>
                <w:sz w:val="20"/>
                <w:szCs w:val="20"/>
              </w:rPr>
            </w:pPr>
            <w:r w:rsidRPr="005F45EB">
              <w:rPr>
                <w:rFonts w:ascii="Arial" w:hAnsi="Arial" w:cs="Arial"/>
                <w:kern w:val="0"/>
                <w:sz w:val="20"/>
                <w:szCs w:val="20"/>
              </w:rPr>
              <w:t>1715</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Pr="005F45EB" w:rsidRDefault="006318B1" w:rsidP="00E32212">
            <w:pPr>
              <w:widowControl/>
              <w:ind w:right="100"/>
              <w:jc w:val="right"/>
              <w:rPr>
                <w:rFonts w:ascii="Arial" w:hAnsi="Arial" w:cs="Arial"/>
                <w:kern w:val="0"/>
                <w:sz w:val="20"/>
                <w:szCs w:val="20"/>
              </w:rPr>
            </w:pPr>
            <w:r w:rsidRPr="005F45EB">
              <w:rPr>
                <w:rFonts w:ascii="Arial" w:cs="Arial"/>
                <w:kern w:val="0"/>
                <w:sz w:val="20"/>
                <w:szCs w:val="20"/>
              </w:rPr>
              <w:t>橫山</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 xml:space="preserve">1,460 </w:t>
            </w:r>
          </w:p>
        </w:tc>
        <w:tc>
          <w:tcPr>
            <w:tcW w:w="1417"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139,559,600</w:t>
            </w:r>
          </w:p>
        </w:tc>
        <w:tc>
          <w:tcPr>
            <w:tcW w:w="1418" w:type="dxa"/>
            <w:tcBorders>
              <w:top w:val="single" w:sz="4" w:space="0" w:color="auto"/>
              <w:left w:val="single" w:sz="4" w:space="0" w:color="auto"/>
              <w:bottom w:val="single" w:sz="4" w:space="0" w:color="auto"/>
              <w:right w:val="double" w:sz="2" w:space="0" w:color="auto"/>
            </w:tcBorders>
            <w:vAlign w:val="center"/>
          </w:tcPr>
          <w:p w:rsidR="006318B1" w:rsidRDefault="006318B1">
            <w:pPr>
              <w:jc w:val="right"/>
              <w:rPr>
                <w:rFonts w:ascii="新細明體" w:eastAsia="新細明體" w:hAnsi="新細明體" w:cs="新細明體"/>
                <w:sz w:val="20"/>
                <w:szCs w:val="20"/>
              </w:rPr>
            </w:pPr>
            <w:r>
              <w:rPr>
                <w:rFonts w:hint="eastAsia"/>
                <w:sz w:val="20"/>
                <w:szCs w:val="20"/>
              </w:rPr>
              <w:t>83,816,100</w:t>
            </w:r>
          </w:p>
        </w:tc>
      </w:tr>
      <w:tr w:rsidR="006318B1"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1702</w:t>
            </w:r>
          </w:p>
        </w:tc>
        <w:tc>
          <w:tcPr>
            <w:tcW w:w="708" w:type="dxa"/>
            <w:tcBorders>
              <w:top w:val="single" w:sz="4" w:space="0" w:color="auto"/>
              <w:left w:val="single" w:sz="4" w:space="0" w:color="auto"/>
              <w:bottom w:val="single" w:sz="4" w:space="0" w:color="auto"/>
              <w:right w:val="single" w:sz="4" w:space="0" w:color="auto"/>
            </w:tcBorders>
            <w:noWrap/>
            <w:vAlign w:val="center"/>
          </w:tcPr>
          <w:p w:rsidR="006318B1" w:rsidRPr="005F45EB" w:rsidRDefault="006318B1" w:rsidP="00621F97">
            <w:pPr>
              <w:widowControl/>
              <w:jc w:val="center"/>
              <w:rPr>
                <w:rFonts w:ascii="Arial" w:hAnsi="Arial" w:cs="Arial"/>
                <w:kern w:val="0"/>
                <w:sz w:val="20"/>
                <w:szCs w:val="20"/>
              </w:rPr>
            </w:pPr>
            <w:r w:rsidRPr="005F45EB">
              <w:rPr>
                <w:rFonts w:ascii="Arial" w:cs="Arial"/>
                <w:kern w:val="0"/>
                <w:sz w:val="20"/>
                <w:szCs w:val="20"/>
              </w:rPr>
              <w:t>博愛</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 xml:space="preserve">1,793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154,099,098</w:t>
            </w:r>
          </w:p>
        </w:tc>
        <w:tc>
          <w:tcPr>
            <w:tcW w:w="1275" w:type="dxa"/>
            <w:tcBorders>
              <w:top w:val="single" w:sz="4" w:space="0" w:color="auto"/>
              <w:left w:val="single" w:sz="4" w:space="0" w:color="auto"/>
              <w:bottom w:val="single" w:sz="4" w:space="0" w:color="auto"/>
              <w:right w:val="double" w:sz="2" w:space="0" w:color="auto"/>
            </w:tcBorders>
            <w:noWrap/>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49,198,462 </w:t>
            </w:r>
          </w:p>
        </w:tc>
        <w:tc>
          <w:tcPr>
            <w:tcW w:w="709" w:type="dxa"/>
            <w:tcBorders>
              <w:top w:val="single" w:sz="4" w:space="0" w:color="auto"/>
              <w:left w:val="double" w:sz="2"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hAnsi="Arial" w:cs="Arial"/>
                <w:kern w:val="0"/>
                <w:sz w:val="20"/>
                <w:szCs w:val="20"/>
              </w:rPr>
              <w:t>1716</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Pr="005F45EB" w:rsidRDefault="006318B1" w:rsidP="00621F97">
            <w:pPr>
              <w:widowControl/>
              <w:jc w:val="center"/>
              <w:rPr>
                <w:rFonts w:ascii="Arial" w:hAnsi="Arial" w:cs="Arial"/>
                <w:kern w:val="0"/>
                <w:sz w:val="20"/>
                <w:szCs w:val="20"/>
              </w:rPr>
            </w:pPr>
            <w:r w:rsidRPr="005F45EB">
              <w:rPr>
                <w:rFonts w:ascii="Arial" w:cs="Arial"/>
                <w:kern w:val="0"/>
                <w:sz w:val="20"/>
                <w:szCs w:val="20"/>
              </w:rPr>
              <w:t>二重</w:t>
            </w:r>
          </w:p>
        </w:tc>
        <w:tc>
          <w:tcPr>
            <w:tcW w:w="709"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 xml:space="preserve">623 </w:t>
            </w:r>
          </w:p>
        </w:tc>
        <w:tc>
          <w:tcPr>
            <w:tcW w:w="1417" w:type="dxa"/>
            <w:tcBorders>
              <w:top w:val="single" w:sz="4" w:space="0" w:color="auto"/>
              <w:left w:val="single" w:sz="4" w:space="0" w:color="auto"/>
              <w:bottom w:val="single" w:sz="4" w:space="0" w:color="auto"/>
              <w:right w:val="single" w:sz="4" w:space="0" w:color="auto"/>
            </w:tcBorders>
            <w:vAlign w:val="center"/>
          </w:tcPr>
          <w:p w:rsidR="006318B1" w:rsidRDefault="006318B1">
            <w:pPr>
              <w:jc w:val="right"/>
              <w:rPr>
                <w:rFonts w:ascii="新細明體" w:eastAsia="新細明體" w:hAnsi="新細明體"/>
                <w:sz w:val="20"/>
                <w:szCs w:val="20"/>
              </w:rPr>
            </w:pPr>
            <w:r>
              <w:rPr>
                <w:rFonts w:hint="eastAsia"/>
                <w:sz w:val="20"/>
                <w:szCs w:val="20"/>
              </w:rPr>
              <w:t>48,826,122</w:t>
            </w:r>
          </w:p>
        </w:tc>
        <w:tc>
          <w:tcPr>
            <w:tcW w:w="1418" w:type="dxa"/>
            <w:tcBorders>
              <w:top w:val="single" w:sz="4" w:space="0" w:color="auto"/>
              <w:left w:val="single" w:sz="4" w:space="0" w:color="auto"/>
              <w:bottom w:val="single" w:sz="4" w:space="0" w:color="auto"/>
              <w:right w:val="double" w:sz="2" w:space="0" w:color="auto"/>
            </w:tcBorders>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15,834,725 </w:t>
            </w:r>
          </w:p>
        </w:tc>
      </w:tr>
      <w:tr w:rsidR="006318B1" w:rsidTr="000D07F1">
        <w:trPr>
          <w:trHeight w:val="471"/>
        </w:trPr>
        <w:tc>
          <w:tcPr>
            <w:tcW w:w="568" w:type="dxa"/>
            <w:tcBorders>
              <w:top w:val="single" w:sz="4" w:space="0" w:color="auto"/>
              <w:left w:val="double" w:sz="2" w:space="0" w:color="auto"/>
              <w:bottom w:val="double" w:sz="2" w:space="0" w:color="auto"/>
              <w:right w:val="single" w:sz="4" w:space="0" w:color="auto"/>
            </w:tcBorders>
            <w:noWrap/>
            <w:vAlign w:val="center"/>
          </w:tcPr>
          <w:p w:rsidR="006318B1" w:rsidRPr="005F45EB" w:rsidRDefault="006318B1" w:rsidP="00A16EF5">
            <w:pPr>
              <w:widowControl/>
              <w:jc w:val="center"/>
              <w:rPr>
                <w:rFonts w:ascii="Arial" w:hAnsi="Arial" w:cs="Arial"/>
                <w:kern w:val="0"/>
                <w:sz w:val="20"/>
                <w:szCs w:val="20"/>
              </w:rPr>
            </w:pPr>
            <w:r w:rsidRPr="005F45EB">
              <w:rPr>
                <w:rFonts w:ascii="Arial" w:hAnsi="Arial" w:cs="Arial"/>
                <w:kern w:val="0"/>
                <w:sz w:val="20"/>
                <w:szCs w:val="20"/>
              </w:rPr>
              <w:t>1703</w:t>
            </w:r>
          </w:p>
        </w:tc>
        <w:tc>
          <w:tcPr>
            <w:tcW w:w="708" w:type="dxa"/>
            <w:tcBorders>
              <w:top w:val="single" w:sz="4" w:space="0" w:color="auto"/>
              <w:left w:val="single" w:sz="4" w:space="0" w:color="auto"/>
              <w:bottom w:val="double" w:sz="2" w:space="0" w:color="auto"/>
              <w:right w:val="single" w:sz="4" w:space="0" w:color="auto"/>
            </w:tcBorders>
            <w:noWrap/>
            <w:vAlign w:val="center"/>
          </w:tcPr>
          <w:p w:rsidR="006318B1" w:rsidRPr="005F45EB" w:rsidRDefault="006318B1" w:rsidP="00A16EF5">
            <w:pPr>
              <w:widowControl/>
              <w:jc w:val="center"/>
              <w:rPr>
                <w:rFonts w:ascii="Arial" w:hAnsi="Arial" w:cs="Arial"/>
                <w:kern w:val="0"/>
                <w:sz w:val="20"/>
                <w:szCs w:val="20"/>
              </w:rPr>
            </w:pPr>
            <w:r w:rsidRPr="005F45EB">
              <w:rPr>
                <w:rFonts w:ascii="Arial" w:cs="Arial"/>
                <w:kern w:val="0"/>
                <w:sz w:val="20"/>
                <w:szCs w:val="20"/>
              </w:rPr>
              <w:t>若瑟</w:t>
            </w:r>
          </w:p>
        </w:tc>
        <w:tc>
          <w:tcPr>
            <w:tcW w:w="709" w:type="dxa"/>
            <w:tcBorders>
              <w:top w:val="single" w:sz="4" w:space="0" w:color="auto"/>
              <w:left w:val="single" w:sz="4" w:space="0" w:color="auto"/>
              <w:bottom w:val="double" w:sz="2"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 xml:space="preserve">1,717 </w:t>
            </w:r>
          </w:p>
        </w:tc>
        <w:tc>
          <w:tcPr>
            <w:tcW w:w="1418" w:type="dxa"/>
            <w:tcBorders>
              <w:top w:val="single" w:sz="4" w:space="0" w:color="auto"/>
              <w:left w:val="single" w:sz="4" w:space="0" w:color="auto"/>
              <w:bottom w:val="double" w:sz="2" w:space="0" w:color="auto"/>
              <w:right w:val="single" w:sz="4" w:space="0" w:color="auto"/>
            </w:tcBorders>
            <w:shd w:val="clear" w:color="auto" w:fill="FFFFFF"/>
            <w:noWrap/>
            <w:vAlign w:val="center"/>
          </w:tcPr>
          <w:p w:rsidR="006318B1" w:rsidRDefault="006318B1">
            <w:pPr>
              <w:jc w:val="right"/>
              <w:rPr>
                <w:rFonts w:ascii="新細明體" w:eastAsia="新細明體" w:hAnsi="新細明體"/>
                <w:sz w:val="20"/>
                <w:szCs w:val="20"/>
              </w:rPr>
            </w:pPr>
            <w:r>
              <w:rPr>
                <w:rFonts w:hint="eastAsia"/>
                <w:sz w:val="20"/>
                <w:szCs w:val="20"/>
              </w:rPr>
              <w:t>254,462,165</w:t>
            </w:r>
          </w:p>
        </w:tc>
        <w:tc>
          <w:tcPr>
            <w:tcW w:w="1275" w:type="dxa"/>
            <w:tcBorders>
              <w:top w:val="single" w:sz="4" w:space="0" w:color="auto"/>
              <w:left w:val="single" w:sz="4" w:space="0" w:color="auto"/>
              <w:bottom w:val="double" w:sz="2" w:space="0" w:color="auto"/>
              <w:right w:val="double" w:sz="2" w:space="0" w:color="auto"/>
            </w:tcBorders>
            <w:noWrap/>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37,112,130 </w:t>
            </w:r>
          </w:p>
        </w:tc>
        <w:tc>
          <w:tcPr>
            <w:tcW w:w="709" w:type="dxa"/>
            <w:tcBorders>
              <w:top w:val="single" w:sz="4" w:space="0" w:color="auto"/>
              <w:left w:val="double" w:sz="2" w:space="0" w:color="auto"/>
              <w:bottom w:val="double" w:sz="2" w:space="0" w:color="auto"/>
              <w:right w:val="single" w:sz="4" w:space="0" w:color="auto"/>
            </w:tcBorders>
            <w:shd w:val="clear" w:color="auto" w:fill="FFFF99"/>
            <w:vAlign w:val="center"/>
          </w:tcPr>
          <w:p w:rsidR="006318B1" w:rsidRPr="005F45EB" w:rsidRDefault="006318B1" w:rsidP="00A16EF5">
            <w:pPr>
              <w:widowControl/>
              <w:jc w:val="center"/>
              <w:rPr>
                <w:rFonts w:ascii="Arial" w:hAnsi="Arial" w:cs="Arial"/>
                <w:kern w:val="0"/>
                <w:sz w:val="20"/>
                <w:szCs w:val="20"/>
              </w:rPr>
            </w:pPr>
            <w:r w:rsidRPr="005F45EB">
              <w:rPr>
                <w:rFonts w:ascii="Arial" w:cs="Arial"/>
                <w:kern w:val="0"/>
                <w:sz w:val="20"/>
                <w:szCs w:val="20"/>
              </w:rPr>
              <w:t>合計</w:t>
            </w:r>
          </w:p>
        </w:tc>
        <w:tc>
          <w:tcPr>
            <w:tcW w:w="709" w:type="dxa"/>
            <w:tcBorders>
              <w:top w:val="single" w:sz="4" w:space="0" w:color="auto"/>
              <w:left w:val="single" w:sz="4" w:space="0" w:color="auto"/>
              <w:bottom w:val="double" w:sz="2" w:space="0" w:color="auto"/>
              <w:right w:val="single" w:sz="4" w:space="0" w:color="auto"/>
            </w:tcBorders>
            <w:shd w:val="clear" w:color="auto" w:fill="FFFF99"/>
            <w:vAlign w:val="center"/>
          </w:tcPr>
          <w:p w:rsidR="006318B1" w:rsidRPr="005F45EB" w:rsidRDefault="006318B1" w:rsidP="00A16EF5">
            <w:pPr>
              <w:widowControl/>
              <w:jc w:val="center"/>
              <w:rPr>
                <w:rFonts w:ascii="Arial" w:hAnsi="Arial" w:cs="Arial"/>
                <w:kern w:val="0"/>
                <w:sz w:val="20"/>
                <w:szCs w:val="20"/>
              </w:rPr>
            </w:pPr>
            <w:r w:rsidRPr="005F45EB">
              <w:rPr>
                <w:rFonts w:ascii="Arial" w:hAnsi="Arial" w:cs="Arial"/>
                <w:kern w:val="0"/>
                <w:sz w:val="20"/>
                <w:szCs w:val="20"/>
              </w:rPr>
              <w:t>21</w:t>
            </w:r>
            <w:r w:rsidRPr="005F45EB">
              <w:rPr>
                <w:rFonts w:ascii="Arial" w:cs="Arial"/>
                <w:kern w:val="0"/>
                <w:sz w:val="20"/>
                <w:szCs w:val="20"/>
              </w:rPr>
              <w:t>社</w:t>
            </w:r>
          </w:p>
        </w:tc>
        <w:tc>
          <w:tcPr>
            <w:tcW w:w="709" w:type="dxa"/>
            <w:tcBorders>
              <w:top w:val="single" w:sz="4" w:space="0" w:color="auto"/>
              <w:left w:val="single" w:sz="4" w:space="0" w:color="auto"/>
              <w:bottom w:val="double" w:sz="2" w:space="0" w:color="auto"/>
              <w:right w:val="single" w:sz="4" w:space="0" w:color="auto"/>
            </w:tcBorders>
            <w:shd w:val="clear" w:color="auto" w:fill="FFFF99"/>
            <w:vAlign w:val="center"/>
          </w:tcPr>
          <w:p w:rsidR="006318B1" w:rsidRDefault="006318B1">
            <w:pPr>
              <w:jc w:val="right"/>
              <w:rPr>
                <w:rFonts w:ascii="新細明體" w:eastAsia="新細明體" w:hAnsi="新細明體"/>
                <w:sz w:val="20"/>
                <w:szCs w:val="20"/>
              </w:rPr>
            </w:pPr>
            <w:r>
              <w:rPr>
                <w:rFonts w:hint="eastAsia"/>
                <w:sz w:val="20"/>
                <w:szCs w:val="20"/>
              </w:rPr>
              <w:t xml:space="preserve">25,231 </w:t>
            </w:r>
          </w:p>
        </w:tc>
        <w:tc>
          <w:tcPr>
            <w:tcW w:w="1417" w:type="dxa"/>
            <w:tcBorders>
              <w:top w:val="single" w:sz="4" w:space="0" w:color="auto"/>
              <w:left w:val="single" w:sz="4" w:space="0" w:color="auto"/>
              <w:bottom w:val="double" w:sz="2" w:space="0" w:color="auto"/>
              <w:right w:val="single" w:sz="4" w:space="0" w:color="auto"/>
            </w:tcBorders>
            <w:shd w:val="clear" w:color="auto" w:fill="FFFF99"/>
            <w:vAlign w:val="bottom"/>
          </w:tcPr>
          <w:p w:rsidR="006318B1" w:rsidRDefault="006318B1">
            <w:pPr>
              <w:jc w:val="right"/>
              <w:rPr>
                <w:rFonts w:ascii="新細明體" w:eastAsia="新細明體" w:hAnsi="新細明體"/>
                <w:sz w:val="20"/>
                <w:szCs w:val="20"/>
              </w:rPr>
            </w:pPr>
            <w:r>
              <w:rPr>
                <w:rFonts w:hint="eastAsia"/>
                <w:sz w:val="20"/>
                <w:szCs w:val="20"/>
              </w:rPr>
              <w:t xml:space="preserve">3,075,856,217 </w:t>
            </w:r>
          </w:p>
        </w:tc>
        <w:tc>
          <w:tcPr>
            <w:tcW w:w="1418" w:type="dxa"/>
            <w:tcBorders>
              <w:top w:val="single" w:sz="4" w:space="0" w:color="auto"/>
              <w:left w:val="single" w:sz="4" w:space="0" w:color="auto"/>
              <w:bottom w:val="double" w:sz="2" w:space="0" w:color="auto"/>
              <w:right w:val="double" w:sz="2" w:space="0" w:color="auto"/>
            </w:tcBorders>
            <w:shd w:val="clear" w:color="auto" w:fill="FFFF99"/>
            <w:vAlign w:val="center"/>
          </w:tcPr>
          <w:p w:rsidR="006318B1" w:rsidRDefault="006318B1">
            <w:pPr>
              <w:jc w:val="right"/>
              <w:rPr>
                <w:rFonts w:ascii="新細明體" w:eastAsia="新細明體" w:hAnsi="新細明體" w:cs="新細明體"/>
                <w:sz w:val="20"/>
                <w:szCs w:val="20"/>
              </w:rPr>
            </w:pPr>
            <w:r>
              <w:rPr>
                <w:rFonts w:hint="eastAsia"/>
                <w:sz w:val="20"/>
                <w:szCs w:val="20"/>
              </w:rPr>
              <w:t xml:space="preserve">1,236,297,743 </w:t>
            </w:r>
          </w:p>
        </w:tc>
      </w:tr>
    </w:tbl>
    <w:p w:rsidR="009D3DD0" w:rsidRDefault="0024613C" w:rsidP="002864C3">
      <w:pPr>
        <w:tabs>
          <w:tab w:val="left" w:pos="2800"/>
        </w:tabs>
        <w:spacing w:line="380" w:lineRule="exact"/>
        <w:ind w:leftChars="-50" w:left="-120" w:rightChars="-50" w:right="-120"/>
        <w:jc w:val="both"/>
        <w:rPr>
          <w:rFonts w:ascii="Times New Roman" w:hAnsi="Times New Roman"/>
          <w:b/>
          <w:bCs/>
          <w:color w:val="FF0000"/>
          <w:kern w:val="0"/>
          <w:sz w:val="28"/>
          <w:szCs w:val="28"/>
        </w:rPr>
      </w:pPr>
      <w:r>
        <w:rPr>
          <w:rFonts w:ascii="Times New Roman" w:hAnsi="Times New Roman" w:hint="eastAsia"/>
          <w:b/>
          <w:bCs/>
          <w:color w:val="FF0000"/>
          <w:kern w:val="0"/>
          <w:sz w:val="28"/>
          <w:szCs w:val="28"/>
        </w:rPr>
        <w:lastRenderedPageBreak/>
        <w:t xml:space="preserve">       </w:t>
      </w:r>
    </w:p>
    <w:p w:rsidR="00503C18" w:rsidRPr="00503C18" w:rsidRDefault="00EA380D" w:rsidP="00716678">
      <w:pPr>
        <w:widowControl/>
        <w:jc w:val="center"/>
        <w:rPr>
          <w:rFonts w:ascii="Helvetica" w:eastAsia="新細明體" w:hAnsi="Helvetica" w:cs="Helvetica"/>
          <w:color w:val="3F3F3F"/>
          <w:kern w:val="0"/>
        </w:rPr>
      </w:pPr>
      <w:r w:rsidRPr="00EA380D">
        <w:rPr>
          <w:rFonts w:ascii="Helvetica" w:eastAsia="新細明體" w:hAnsi="Helvetica" w:cs="Helvetica" w:hint="eastAsia"/>
          <w:b/>
          <w:bCs/>
          <w:color w:val="FF0000"/>
          <w:kern w:val="36"/>
          <w:sz w:val="41"/>
          <w:szCs w:val="41"/>
        </w:rPr>
        <w:t>利用</w:t>
      </w:r>
      <w:r w:rsidRPr="00EA380D">
        <w:rPr>
          <w:rFonts w:ascii="Helvetica" w:eastAsia="新細明體" w:hAnsi="Helvetica" w:cs="Helvetica"/>
          <w:b/>
          <w:bCs/>
          <w:color w:val="FF0000"/>
          <w:kern w:val="36"/>
          <w:sz w:val="41"/>
          <w:szCs w:val="41"/>
        </w:rPr>
        <w:t>3</w:t>
      </w:r>
      <w:r w:rsidRPr="00EA380D">
        <w:rPr>
          <w:rFonts w:ascii="Helvetica" w:eastAsia="新細明體" w:hAnsi="Helvetica" w:cs="Helvetica"/>
          <w:b/>
          <w:bCs/>
          <w:color w:val="FF0000"/>
          <w:kern w:val="36"/>
          <w:sz w:val="41"/>
          <w:szCs w:val="41"/>
        </w:rPr>
        <w:t>個方法簡單管理薪水</w:t>
      </w:r>
      <w:r w:rsidRPr="00EA380D">
        <w:rPr>
          <w:rFonts w:ascii="Helvetica" w:eastAsia="新細明體" w:hAnsi="Helvetica" w:cs="Helvetica"/>
          <w:b/>
          <w:bCs/>
          <w:color w:val="FF0000"/>
          <w:kern w:val="36"/>
          <w:sz w:val="41"/>
          <w:szCs w:val="41"/>
        </w:rPr>
        <w:t xml:space="preserve"> </w:t>
      </w:r>
      <w:r w:rsidRPr="00EA380D">
        <w:rPr>
          <w:rFonts w:ascii="Helvetica" w:eastAsia="新細明體" w:hAnsi="Helvetica" w:cs="Helvetica"/>
          <w:b/>
          <w:bCs/>
          <w:color w:val="FF0000"/>
          <w:kern w:val="36"/>
          <w:sz w:val="41"/>
          <w:szCs w:val="41"/>
        </w:rPr>
        <w:t>提高存錢能力</w:t>
      </w:r>
    </w:p>
    <w:p w:rsidR="00EA380D" w:rsidRPr="00EA380D" w:rsidRDefault="008575CE" w:rsidP="00EA380D">
      <w:pPr>
        <w:widowControl/>
        <w:spacing w:before="132" w:after="264" w:line="120" w:lineRule="auto"/>
        <w:rPr>
          <w:rFonts w:ascii="Helvetica" w:eastAsia="新細明體" w:hAnsi="Helvetica" w:cs="Helvetica"/>
          <w:color w:val="3F3F3F"/>
          <w:kern w:val="0"/>
        </w:rPr>
      </w:pPr>
      <w:r>
        <w:rPr>
          <w:rFonts w:ascii="Helvetica" w:eastAsia="新細明體" w:hAnsi="Helvetica" w:cs="Helvetica" w:hint="eastAsia"/>
          <w:color w:val="3F3F3F"/>
          <w:kern w:val="0"/>
        </w:rPr>
        <w:t xml:space="preserve">     </w:t>
      </w:r>
      <w:r w:rsidR="00EA380D" w:rsidRPr="00EA380D">
        <w:rPr>
          <w:rFonts w:ascii="Helvetica" w:eastAsia="新細明體" w:hAnsi="Helvetica" w:cs="Helvetica" w:hint="eastAsia"/>
          <w:color w:val="3F3F3F"/>
          <w:kern w:val="0"/>
        </w:rPr>
        <w:t>當賺錢能力有限、花錢技術卻很高超時，非常可能就會當「月光族」，接下來離「背債」也就不遠了。如果想要擺脫可能的惡夢，最好的辦法當然是讓賺錢的能力超越花錢的技術，但這並不是嘴巴說說就能達成的事，我們得學習一些方法，降低花錢的技術，否則賺再多還是不夠花，否則將會是工作一生、窮忙一生。想要管理好薪水，讓每個月收支達到平衡、甚至有餘裕，方法並不難，都是老生常談，例如下面介紹的</w:t>
      </w:r>
      <w:r w:rsidR="00EA380D" w:rsidRPr="00EA380D">
        <w:rPr>
          <w:rFonts w:ascii="Helvetica" w:eastAsia="新細明體" w:hAnsi="Helvetica" w:cs="Helvetica"/>
          <w:color w:val="3F3F3F"/>
          <w:kern w:val="0"/>
        </w:rPr>
        <w:t>3</w:t>
      </w:r>
      <w:r w:rsidR="00EA380D" w:rsidRPr="00EA380D">
        <w:rPr>
          <w:rFonts w:ascii="Helvetica" w:eastAsia="新細明體" w:hAnsi="Helvetica" w:cs="Helvetica"/>
          <w:color w:val="3F3F3F"/>
          <w:kern w:val="0"/>
        </w:rPr>
        <w:t>種方式看完之後，可以先替自己設定一個目標，有了目標才會有動力，然後開始執行下面這</w:t>
      </w:r>
      <w:r w:rsidR="00EA380D" w:rsidRPr="00EA380D">
        <w:rPr>
          <w:rFonts w:ascii="Helvetica" w:eastAsia="新細明體" w:hAnsi="Helvetica" w:cs="Helvetica"/>
          <w:color w:val="3F3F3F"/>
          <w:kern w:val="0"/>
        </w:rPr>
        <w:t>3</w:t>
      </w:r>
      <w:r w:rsidR="00EA380D" w:rsidRPr="00EA380D">
        <w:rPr>
          <w:rFonts w:ascii="Helvetica" w:eastAsia="新細明體" w:hAnsi="Helvetica" w:cs="Helvetica"/>
          <w:color w:val="3F3F3F"/>
          <w:kern w:val="0"/>
        </w:rPr>
        <w:t>個薪水管理法，提高自己的存錢技術，而不是繼續展現花錢技術。</w:t>
      </w:r>
      <w:r w:rsidR="00743A67">
        <w:rPr>
          <w:rFonts w:ascii="Helvetica" w:eastAsia="新細明體" w:hAnsi="Helvetica" w:cs="Helvetica"/>
          <w:color w:val="3F3F3F"/>
          <w:kern w:val="0"/>
        </w:rPr>
        <w:br/>
      </w:r>
      <w:r w:rsidR="00EA380D" w:rsidRPr="00EA380D">
        <w:rPr>
          <w:rFonts w:ascii="Helvetica" w:eastAsia="新細明體" w:hAnsi="Helvetica" w:cs="Helvetica" w:hint="eastAsia"/>
          <w:color w:val="FF0000"/>
          <w:kern w:val="0"/>
        </w:rPr>
        <w:t>正確的薪水管理法</w:t>
      </w:r>
      <w:r w:rsidR="00EA380D" w:rsidRPr="00EA380D">
        <w:rPr>
          <w:rFonts w:ascii="Helvetica" w:eastAsia="新細明體" w:hAnsi="Helvetica" w:cs="Helvetica"/>
          <w:color w:val="FF0000"/>
          <w:kern w:val="0"/>
        </w:rPr>
        <w:t>1</w:t>
      </w:r>
      <w:r w:rsidR="00EA380D">
        <w:rPr>
          <w:rFonts w:ascii="Helvetica" w:eastAsia="新細明體" w:hAnsi="Helvetica" w:cs="Helvetica" w:hint="eastAsia"/>
          <w:color w:val="3F3F3F"/>
          <w:kern w:val="0"/>
        </w:rPr>
        <w:t>(</w:t>
      </w:r>
      <w:r w:rsidR="00EA380D" w:rsidRPr="00EA380D">
        <w:rPr>
          <w:rFonts w:ascii="Helvetica" w:eastAsia="新細明體" w:hAnsi="Helvetica" w:cs="Helvetica" w:hint="eastAsia"/>
          <w:color w:val="3F3F3F"/>
          <w:kern w:val="0"/>
        </w:rPr>
        <w:t>聰明記帳、編列預算</w:t>
      </w:r>
      <w:r w:rsidR="00EA380D" w:rsidRPr="00EA380D">
        <w:rPr>
          <w:rFonts w:ascii="Helvetica" w:eastAsia="新細明體" w:hAnsi="Helvetica" w:cs="Helvetica"/>
          <w:color w:val="3F3F3F"/>
          <w:kern w:val="0"/>
        </w:rPr>
        <w:t xml:space="preserve"> </w:t>
      </w:r>
      <w:r w:rsidR="00EA380D" w:rsidRPr="00EA380D">
        <w:rPr>
          <w:rFonts w:ascii="Helvetica" w:eastAsia="新細明體" w:hAnsi="Helvetica" w:cs="Helvetica"/>
          <w:color w:val="3F3F3F"/>
          <w:kern w:val="0"/>
        </w:rPr>
        <w:t>達到「少花錢」目標</w:t>
      </w:r>
      <w:r w:rsidR="00EA380D">
        <w:rPr>
          <w:rFonts w:ascii="Helvetica" w:eastAsia="新細明體" w:hAnsi="Helvetica" w:cs="Helvetica" w:hint="eastAsia"/>
          <w:color w:val="3F3F3F"/>
          <w:kern w:val="0"/>
        </w:rPr>
        <w:t>)</w:t>
      </w:r>
      <w:r w:rsidR="00743A67">
        <w:rPr>
          <w:rFonts w:ascii="Helvetica" w:eastAsia="新細明體" w:hAnsi="Helvetica" w:cs="Helvetica" w:hint="eastAsia"/>
          <w:color w:val="3F3F3F"/>
          <w:kern w:val="0"/>
        </w:rPr>
        <w:br/>
        <w:t xml:space="preserve">     </w:t>
      </w:r>
      <w:r w:rsidR="00EA380D" w:rsidRPr="00EA380D">
        <w:rPr>
          <w:rFonts w:ascii="Helvetica" w:eastAsia="新細明體" w:hAnsi="Helvetica" w:cs="Helvetica" w:hint="eastAsia"/>
          <w:color w:val="3F3F3F"/>
          <w:kern w:val="0"/>
        </w:rPr>
        <w:t>辦公室的一位男同事，剛進公司時薪水只有</w:t>
      </w:r>
      <w:r w:rsidR="00EA380D" w:rsidRPr="00EA380D">
        <w:rPr>
          <w:rFonts w:ascii="Helvetica" w:eastAsia="新細明體" w:hAnsi="Helvetica" w:cs="Helvetica"/>
          <w:color w:val="3F3F3F"/>
          <w:kern w:val="0"/>
        </w:rPr>
        <w:t>2</w:t>
      </w:r>
      <w:r w:rsidR="00EA380D" w:rsidRPr="00EA380D">
        <w:rPr>
          <w:rFonts w:ascii="Helvetica" w:eastAsia="新細明體" w:hAnsi="Helvetica" w:cs="Helvetica"/>
          <w:color w:val="3F3F3F"/>
          <w:kern w:val="0"/>
        </w:rPr>
        <w:t>萬</w:t>
      </w:r>
      <w:r w:rsidR="00EA380D" w:rsidRPr="00EA380D">
        <w:rPr>
          <w:rFonts w:ascii="Helvetica" w:eastAsia="新細明體" w:hAnsi="Helvetica" w:cs="Helvetica"/>
          <w:color w:val="3F3F3F"/>
          <w:kern w:val="0"/>
        </w:rPr>
        <w:t>5</w:t>
      </w:r>
      <w:r w:rsidR="00EA380D" w:rsidRPr="00EA380D">
        <w:rPr>
          <w:rFonts w:ascii="Helvetica" w:eastAsia="新細明體" w:hAnsi="Helvetica" w:cs="Helvetica"/>
          <w:color w:val="3F3F3F"/>
          <w:kern w:val="0"/>
        </w:rPr>
        <w:t>千元，他規定自己每天只能花</w:t>
      </w:r>
      <w:r w:rsidR="00EA380D" w:rsidRPr="00EA380D">
        <w:rPr>
          <w:rFonts w:ascii="Helvetica" w:eastAsia="新細明體" w:hAnsi="Helvetica" w:cs="Helvetica"/>
          <w:color w:val="3F3F3F"/>
          <w:kern w:val="0"/>
        </w:rPr>
        <w:t>100</w:t>
      </w:r>
      <w:r w:rsidR="00EA380D" w:rsidRPr="00EA380D">
        <w:rPr>
          <w:rFonts w:ascii="Helvetica" w:eastAsia="新細明體" w:hAnsi="Helvetica" w:cs="Helvetica"/>
          <w:color w:val="3F3F3F"/>
          <w:kern w:val="0"/>
        </w:rPr>
        <w:t>元餐費，但因為男生的食量比較大，所以每次中午他都會點兩份主食，例如，如果他買素食自助餐，不管什麼菜色，每一樣菜都是</w:t>
      </w:r>
      <w:r w:rsidR="00EA380D" w:rsidRPr="00EA380D">
        <w:rPr>
          <w:rFonts w:ascii="Helvetica" w:eastAsia="新細明體" w:hAnsi="Helvetica" w:cs="Helvetica"/>
          <w:color w:val="3F3F3F"/>
          <w:kern w:val="0"/>
        </w:rPr>
        <w:t>10</w:t>
      </w:r>
      <w:r w:rsidR="00EA380D" w:rsidRPr="00EA380D">
        <w:rPr>
          <w:rFonts w:ascii="Helvetica" w:eastAsia="新細明體" w:hAnsi="Helvetica" w:cs="Helvetica"/>
          <w:color w:val="3F3F3F"/>
          <w:kern w:val="0"/>
        </w:rPr>
        <w:t>元，他就點</w:t>
      </w:r>
      <w:r w:rsidR="00EA380D" w:rsidRPr="00EA380D">
        <w:rPr>
          <w:rFonts w:ascii="Helvetica" w:eastAsia="新細明體" w:hAnsi="Helvetica" w:cs="Helvetica"/>
          <w:color w:val="3F3F3F"/>
          <w:kern w:val="0"/>
        </w:rPr>
        <w:t>3</w:t>
      </w:r>
      <w:r w:rsidR="00EA380D" w:rsidRPr="00EA380D">
        <w:rPr>
          <w:rFonts w:ascii="Helvetica" w:eastAsia="新細明體" w:hAnsi="Helvetica" w:cs="Helvetica"/>
          <w:color w:val="3F3F3F"/>
          <w:kern w:val="0"/>
        </w:rPr>
        <w:t>份菜，白飯</w:t>
      </w:r>
      <w:r w:rsidR="00EA380D" w:rsidRPr="00EA380D">
        <w:rPr>
          <w:rFonts w:ascii="Helvetica" w:eastAsia="新細明體" w:hAnsi="Helvetica" w:cs="Helvetica"/>
          <w:color w:val="3F3F3F"/>
          <w:kern w:val="0"/>
        </w:rPr>
        <w:t>2</w:t>
      </w:r>
      <w:r w:rsidR="00EA380D" w:rsidRPr="00EA380D">
        <w:rPr>
          <w:rFonts w:ascii="Helvetica" w:eastAsia="新細明體" w:hAnsi="Helvetica" w:cs="Helvetica"/>
          <w:color w:val="3F3F3F"/>
          <w:kern w:val="0"/>
        </w:rPr>
        <w:t>份，這樣只要</w:t>
      </w:r>
      <w:r w:rsidR="00EA380D" w:rsidRPr="00EA380D">
        <w:rPr>
          <w:rFonts w:ascii="Helvetica" w:eastAsia="新細明體" w:hAnsi="Helvetica" w:cs="Helvetica"/>
          <w:color w:val="3F3F3F"/>
          <w:kern w:val="0"/>
        </w:rPr>
        <w:t>50</w:t>
      </w:r>
      <w:r w:rsidR="00EA380D" w:rsidRPr="00EA380D">
        <w:rPr>
          <w:rFonts w:ascii="Helvetica" w:eastAsia="新細明體" w:hAnsi="Helvetica" w:cs="Helvetica"/>
          <w:color w:val="3F3F3F"/>
          <w:kern w:val="0"/>
        </w:rPr>
        <w:t>元，他就可以吃得很飽；如果是買羹類，他就請老闆多加一份米粉或麵，因為米粉或麵一多，老闆就會多給一些湯，這樣他也能吃得很飽。</w:t>
      </w:r>
      <w:r w:rsidR="00EA380D" w:rsidRPr="00EA380D">
        <w:rPr>
          <w:rFonts w:ascii="Helvetica" w:eastAsia="新細明體" w:hAnsi="Helvetica" w:cs="Helvetica" w:hint="eastAsia"/>
          <w:color w:val="3F3F3F"/>
          <w:kern w:val="0"/>
        </w:rPr>
        <w:t>他的早餐與晚餐都是在家吃，萬一早餐來不及，就在公司對面的小攤買一個</w:t>
      </w:r>
      <w:r w:rsidR="00EA380D" w:rsidRPr="00EA380D">
        <w:rPr>
          <w:rFonts w:ascii="Helvetica" w:eastAsia="新細明體" w:hAnsi="Helvetica" w:cs="Helvetica"/>
          <w:color w:val="3F3F3F"/>
          <w:kern w:val="0"/>
        </w:rPr>
        <w:t>45</w:t>
      </w:r>
      <w:r w:rsidR="00EA380D" w:rsidRPr="00EA380D">
        <w:rPr>
          <w:rFonts w:ascii="Helvetica" w:eastAsia="新細明體" w:hAnsi="Helvetica" w:cs="Helvetica"/>
          <w:color w:val="3F3F3F"/>
          <w:kern w:val="0"/>
        </w:rPr>
        <w:t>元的大飯糰，這樣一整天在外的伙食費都能控制在</w:t>
      </w:r>
      <w:r w:rsidR="00EA380D" w:rsidRPr="00EA380D">
        <w:rPr>
          <w:rFonts w:ascii="Helvetica" w:eastAsia="新細明體" w:hAnsi="Helvetica" w:cs="Helvetica"/>
          <w:color w:val="3F3F3F"/>
          <w:kern w:val="0"/>
        </w:rPr>
        <w:t>100</w:t>
      </w:r>
      <w:r w:rsidR="00EA380D" w:rsidRPr="00EA380D">
        <w:rPr>
          <w:rFonts w:ascii="Helvetica" w:eastAsia="新細明體" w:hAnsi="Helvetica" w:cs="Helvetica"/>
          <w:color w:val="3F3F3F"/>
          <w:kern w:val="0"/>
        </w:rPr>
        <w:t>元以內。</w:t>
      </w:r>
      <w:r w:rsidR="00EA380D" w:rsidRPr="00EA380D">
        <w:rPr>
          <w:rFonts w:ascii="Helvetica" w:eastAsia="新細明體" w:hAnsi="Helvetica" w:cs="Helvetica" w:hint="eastAsia"/>
          <w:color w:val="3F3F3F"/>
          <w:kern w:val="0"/>
        </w:rPr>
        <w:t>而且這位男同事習慣把每一天吃了什麼、花了多少錢都記詳細記錄，他是使用手機</w:t>
      </w:r>
      <w:r w:rsidR="00EA380D" w:rsidRPr="00EA380D">
        <w:rPr>
          <w:rFonts w:ascii="Helvetica" w:eastAsia="新細明體" w:hAnsi="Helvetica" w:cs="Helvetica"/>
          <w:color w:val="3F3F3F"/>
          <w:kern w:val="0"/>
        </w:rPr>
        <w:t>App</w:t>
      </w:r>
      <w:r w:rsidR="00EA380D" w:rsidRPr="00EA380D">
        <w:rPr>
          <w:rFonts w:ascii="Helvetica" w:eastAsia="新細明體" w:hAnsi="Helvetica" w:cs="Helvetica"/>
          <w:color w:val="3F3F3F"/>
          <w:kern w:val="0"/>
        </w:rPr>
        <w:t>記帳軟體，因為花費少，所以對他來說，記帳這件事一點都不困難，「就只是滑滑手機、寫幾個字的時間而已。」</w:t>
      </w:r>
      <w:r w:rsidR="00743A67">
        <w:rPr>
          <w:rFonts w:ascii="Helvetica" w:eastAsia="新細明體" w:hAnsi="Helvetica" w:cs="Helvetica"/>
          <w:color w:val="3F3F3F"/>
          <w:kern w:val="0"/>
        </w:rPr>
        <w:br/>
      </w:r>
      <w:r w:rsidR="00743A67">
        <w:rPr>
          <w:rFonts w:ascii="Helvetica" w:eastAsia="新細明體" w:hAnsi="Helvetica" w:cs="Helvetica" w:hint="eastAsia"/>
          <w:color w:val="3F3F3F"/>
          <w:kern w:val="0"/>
        </w:rPr>
        <w:t xml:space="preserve">      </w:t>
      </w:r>
      <w:r w:rsidR="00EA380D" w:rsidRPr="00EA380D">
        <w:rPr>
          <w:rFonts w:ascii="Helvetica" w:eastAsia="新細明體" w:hAnsi="Helvetica" w:cs="Helvetica" w:hint="eastAsia"/>
          <w:color w:val="3F3F3F"/>
          <w:kern w:val="0"/>
        </w:rPr>
        <w:t>雖然只是記流水帳，但這位男同事在記帳時，有一個控管支出的小技巧，那就是他會給自己一個「月生活費額度」，每天記帳時，會同時做生活費餘額記錄，以掌握花錢的速度。例如，他每個月初會把生活費帳戶裡的金額補到一定金額（例如</w:t>
      </w:r>
      <w:r w:rsidR="00EA380D" w:rsidRPr="00EA380D">
        <w:rPr>
          <w:rFonts w:ascii="Helvetica" w:eastAsia="新細明體" w:hAnsi="Helvetica" w:cs="Helvetica"/>
          <w:color w:val="3F3F3F"/>
          <w:kern w:val="0"/>
        </w:rPr>
        <w:t>5</w:t>
      </w:r>
      <w:r w:rsidR="00EA380D" w:rsidRPr="00EA380D">
        <w:rPr>
          <w:rFonts w:ascii="Helvetica" w:eastAsia="新細明體" w:hAnsi="Helvetica" w:cs="Helvetica"/>
          <w:color w:val="3F3F3F"/>
          <w:kern w:val="0"/>
        </w:rPr>
        <w:t>千元），每天記帳時，也會計算生活費帳戶還剩多少錢，若發現帳戶餘額水位降太快，就會告訴自己花錢要有所節制。</w:t>
      </w:r>
      <w:r w:rsidR="00743A67">
        <w:rPr>
          <w:rFonts w:ascii="Helvetica" w:eastAsia="新細明體" w:hAnsi="Helvetica" w:cs="Helvetica" w:hint="eastAsia"/>
          <w:color w:val="3F3F3F"/>
          <w:kern w:val="0"/>
        </w:rPr>
        <w:br/>
      </w:r>
      <w:r w:rsidR="00EA380D" w:rsidRPr="00743A67">
        <w:rPr>
          <w:rFonts w:ascii="Helvetica" w:eastAsia="新細明體" w:hAnsi="Helvetica" w:cs="Helvetica" w:hint="eastAsia"/>
          <w:color w:val="FF0000"/>
          <w:kern w:val="0"/>
        </w:rPr>
        <w:t>記帳好處多</w:t>
      </w:r>
      <w:r w:rsidR="00EA380D" w:rsidRPr="00743A67">
        <w:rPr>
          <w:rFonts w:ascii="Helvetica" w:eastAsia="新細明體" w:hAnsi="Helvetica" w:cs="Helvetica"/>
          <w:color w:val="FF0000"/>
          <w:kern w:val="0"/>
        </w:rPr>
        <w:t xml:space="preserve"> </w:t>
      </w:r>
      <w:r w:rsidR="00EA380D" w:rsidRPr="00743A67">
        <w:rPr>
          <w:rFonts w:ascii="Helvetica" w:eastAsia="新細明體" w:hAnsi="Helvetica" w:cs="Helvetica"/>
          <w:color w:val="FF0000"/>
          <w:kern w:val="0"/>
        </w:rPr>
        <w:t>戒掉衝動消費壞習慣</w:t>
      </w:r>
      <w:r w:rsidR="00743A67">
        <w:rPr>
          <w:rFonts w:ascii="Helvetica" w:eastAsia="新細明體" w:hAnsi="Helvetica" w:cs="Helvetica" w:hint="eastAsia"/>
          <w:color w:val="3F3F3F"/>
          <w:kern w:val="0"/>
        </w:rPr>
        <w:br/>
        <w:t xml:space="preserve">      </w:t>
      </w:r>
      <w:r w:rsidR="00EA380D" w:rsidRPr="00EA380D">
        <w:rPr>
          <w:rFonts w:ascii="Helvetica" w:eastAsia="新細明體" w:hAnsi="Helvetica" w:cs="Helvetica" w:hint="eastAsia"/>
          <w:color w:val="3F3F3F"/>
          <w:kern w:val="0"/>
        </w:rPr>
        <w:t>所以，若要控制消費，重點還是要先記帳，並且針對每一類支出編列「消費上限」，類似畫一條警戒線，不要讓自己花超過這個金額，自然就能達到存錢目標。很多人以為記帳只是讓自己知道錢花到哪裡去，但知道錢花到哪裡去，之後呢？當然是要刪減那些不必要的支出啊！所以，記帳的真正目的，其實是在「節流」，尤其是習慣亂花錢的人，最適合用這套記帳編列預算法來控管薪水。</w:t>
      </w:r>
      <w:r w:rsidR="00743A67">
        <w:rPr>
          <w:rFonts w:ascii="Helvetica" w:eastAsia="新細明體" w:hAnsi="Helvetica" w:cs="Helvetica"/>
          <w:color w:val="3F3F3F"/>
          <w:kern w:val="0"/>
        </w:rPr>
        <w:br/>
      </w:r>
      <w:r w:rsidR="00743A67">
        <w:rPr>
          <w:rFonts w:ascii="Helvetica" w:eastAsia="新細明體" w:hAnsi="Helvetica" w:cs="Helvetica" w:hint="eastAsia"/>
          <w:color w:val="3F3F3F"/>
          <w:kern w:val="0"/>
        </w:rPr>
        <w:t xml:space="preserve">      </w:t>
      </w:r>
      <w:r w:rsidR="00EA380D" w:rsidRPr="00EA380D">
        <w:rPr>
          <w:rFonts w:ascii="Helvetica" w:eastAsia="新細明體" w:hAnsi="Helvetica" w:cs="Helvetica" w:hint="eastAsia"/>
          <w:color w:val="3F3F3F"/>
          <w:kern w:val="0"/>
        </w:rPr>
        <w:t>我有一個女性同</w:t>
      </w:r>
      <w:r w:rsidR="00743A67">
        <w:rPr>
          <w:rFonts w:ascii="Helvetica" w:eastAsia="新細明體" w:hAnsi="Helvetica" w:cs="Helvetica" w:hint="eastAsia"/>
          <w:color w:val="3F3F3F"/>
          <w:kern w:val="0"/>
        </w:rPr>
        <w:t>事</w:t>
      </w:r>
      <w:r w:rsidR="00EA380D" w:rsidRPr="00EA380D">
        <w:rPr>
          <w:rFonts w:ascii="Helvetica" w:eastAsia="新細明體" w:hAnsi="Helvetica" w:cs="Helvetica" w:hint="eastAsia"/>
          <w:color w:val="3F3F3F"/>
          <w:kern w:val="0"/>
        </w:rPr>
        <w:t>，以前每次只要看到「特價」商品就會衝動購物，但自從開始用記帳來編列預算後，每次再看到特賣資訊，就會先想想：買下去會不會超過預算？當看到特賣會時，也會提醒自己不要把錢花在這些「可有可無」的商品上。透過記帳，她成功戒掉了衝動消費的習慣，進而達到節流的效果。透過記帳，可以幫我們抓出每個月食衣住行育樂各項支出花費，然後把各類花費編列預算，經過記綠、檢討、調整，就會慢慢習慣在預算之內花費，而不會打亂整個儲蓄計畫。</w:t>
      </w:r>
      <w:r w:rsidR="00743A67">
        <w:rPr>
          <w:rFonts w:ascii="Helvetica" w:eastAsia="新細明體" w:hAnsi="Helvetica" w:cs="Helvetica" w:hint="eastAsia"/>
          <w:color w:val="3F3F3F"/>
          <w:kern w:val="0"/>
        </w:rPr>
        <w:br/>
      </w:r>
      <w:r w:rsidR="00EA380D" w:rsidRPr="00743A67">
        <w:rPr>
          <w:rFonts w:ascii="Helvetica" w:eastAsia="新細明體" w:hAnsi="Helvetica" w:cs="Helvetica" w:hint="eastAsia"/>
          <w:color w:val="FF0000"/>
          <w:kern w:val="0"/>
        </w:rPr>
        <w:t>正確的薪水管理法</w:t>
      </w:r>
      <w:r w:rsidR="00EA380D" w:rsidRPr="00743A67">
        <w:rPr>
          <w:rFonts w:ascii="Helvetica" w:eastAsia="新細明體" w:hAnsi="Helvetica" w:cs="Helvetica"/>
          <w:color w:val="FF0000"/>
          <w:kern w:val="0"/>
        </w:rPr>
        <w:t>2</w:t>
      </w:r>
      <w:r w:rsidR="00EA380D" w:rsidRPr="00EA380D">
        <w:rPr>
          <w:rFonts w:ascii="Helvetica" w:eastAsia="新細明體" w:hAnsi="Helvetica" w:cs="Helvetica" w:hint="eastAsia"/>
          <w:color w:val="3F3F3F"/>
          <w:kern w:val="0"/>
        </w:rPr>
        <w:t>設定預算上限</w:t>
      </w:r>
      <w:r w:rsidR="00EA380D" w:rsidRPr="00EA380D">
        <w:rPr>
          <w:rFonts w:ascii="Helvetica" w:eastAsia="新細明體" w:hAnsi="Helvetica" w:cs="Helvetica"/>
          <w:color w:val="3F3F3F"/>
          <w:kern w:val="0"/>
        </w:rPr>
        <w:t xml:space="preserve"> </w:t>
      </w:r>
      <w:r w:rsidR="00EA380D" w:rsidRPr="00EA380D">
        <w:rPr>
          <w:rFonts w:ascii="Helvetica" w:eastAsia="新細明體" w:hAnsi="Helvetica" w:cs="Helvetica"/>
          <w:color w:val="3F3F3F"/>
          <w:kern w:val="0"/>
        </w:rPr>
        <w:t>每次都用現金消費</w:t>
      </w:r>
      <w:r w:rsidR="00EA380D" w:rsidRPr="00EA380D">
        <w:rPr>
          <w:rFonts w:ascii="Helvetica" w:eastAsia="新細明體" w:hAnsi="Helvetica" w:cs="Helvetica"/>
          <w:color w:val="3F3F3F"/>
          <w:kern w:val="0"/>
        </w:rPr>
        <w:t xml:space="preserve"> </w:t>
      </w:r>
      <w:r w:rsidR="00EA380D" w:rsidRPr="00EA380D">
        <w:rPr>
          <w:rFonts w:ascii="Helvetica" w:eastAsia="新細明體" w:hAnsi="Helvetica" w:cs="Helvetica"/>
          <w:color w:val="3F3F3F"/>
          <w:kern w:val="0"/>
        </w:rPr>
        <w:t>讓花錢「有感」</w:t>
      </w:r>
    </w:p>
    <w:p w:rsidR="00EA380D" w:rsidRPr="00EA380D" w:rsidRDefault="00743A67" w:rsidP="00EA380D">
      <w:pPr>
        <w:widowControl/>
        <w:spacing w:before="132" w:after="264" w:line="120" w:lineRule="auto"/>
        <w:rPr>
          <w:rFonts w:ascii="Helvetica" w:eastAsia="新細明體" w:hAnsi="Helvetica" w:cs="Helvetica"/>
          <w:color w:val="3F3F3F"/>
          <w:kern w:val="0"/>
        </w:rPr>
      </w:pPr>
      <w:r>
        <w:rPr>
          <w:rFonts w:ascii="Helvetica" w:eastAsia="新細明體" w:hAnsi="Helvetica" w:cs="Helvetica" w:hint="eastAsia"/>
          <w:color w:val="3F3F3F"/>
          <w:kern w:val="0"/>
        </w:rPr>
        <w:lastRenderedPageBreak/>
        <w:t xml:space="preserve">      </w:t>
      </w:r>
      <w:r w:rsidR="00EA380D" w:rsidRPr="00EA380D">
        <w:rPr>
          <w:rFonts w:ascii="Helvetica" w:eastAsia="新細明體" w:hAnsi="Helvetica" w:cs="Helvetica" w:hint="eastAsia"/>
          <w:color w:val="3F3F3F"/>
          <w:kern w:val="0"/>
        </w:rPr>
        <w:t>如果不記帳，不做預算編列，很容易會讓自己陷入「花錢無感」的狀態，輕易的出手消費，等到月中或月底時才突然驚覺：「怎麼薪水幾乎見底？」建議你，要做好薪水管理，第一步要學會讓自己「花錢有感」，而讓自己花錢有感的方式，就是用「現金支付」來達到控管支出的目的。例如，如果月薪是</w:t>
      </w:r>
      <w:r w:rsidR="00EA380D" w:rsidRPr="00EA380D">
        <w:rPr>
          <w:rFonts w:ascii="Helvetica" w:eastAsia="新細明體" w:hAnsi="Helvetica" w:cs="Helvetica"/>
          <w:color w:val="3F3F3F"/>
          <w:kern w:val="0"/>
        </w:rPr>
        <w:t>2</w:t>
      </w:r>
      <w:r w:rsidR="00EA380D" w:rsidRPr="00EA380D">
        <w:rPr>
          <w:rFonts w:ascii="Helvetica" w:eastAsia="新細明體" w:hAnsi="Helvetica" w:cs="Helvetica"/>
          <w:color w:val="3F3F3F"/>
          <w:kern w:val="0"/>
        </w:rPr>
        <w:t>萬</w:t>
      </w:r>
      <w:r w:rsidR="00EA380D" w:rsidRPr="00EA380D">
        <w:rPr>
          <w:rFonts w:ascii="Helvetica" w:eastAsia="新細明體" w:hAnsi="Helvetica" w:cs="Helvetica"/>
          <w:color w:val="3F3F3F"/>
          <w:kern w:val="0"/>
        </w:rPr>
        <w:t>5</w:t>
      </w:r>
      <w:r w:rsidR="00EA380D" w:rsidRPr="00EA380D">
        <w:rPr>
          <w:rFonts w:ascii="Helvetica" w:eastAsia="新細明體" w:hAnsi="Helvetica" w:cs="Helvetica"/>
          <w:color w:val="3F3F3F"/>
          <w:kern w:val="0"/>
        </w:rPr>
        <w:t>千元，妳可以領出</w:t>
      </w:r>
      <w:r w:rsidR="00EA380D" w:rsidRPr="00EA380D">
        <w:rPr>
          <w:rFonts w:ascii="Helvetica" w:eastAsia="新細明體" w:hAnsi="Helvetica" w:cs="Helvetica"/>
          <w:color w:val="3F3F3F"/>
          <w:kern w:val="0"/>
        </w:rPr>
        <w:t>2</w:t>
      </w:r>
      <w:r w:rsidR="00EA380D" w:rsidRPr="00EA380D">
        <w:rPr>
          <w:rFonts w:ascii="Helvetica" w:eastAsia="新細明體" w:hAnsi="Helvetica" w:cs="Helvetica"/>
          <w:color w:val="3F3F3F"/>
          <w:kern w:val="0"/>
        </w:rPr>
        <w:t>萬元分別放入兩個信封袋，其中</w:t>
      </w:r>
      <w:r w:rsidR="00EA380D" w:rsidRPr="00EA380D">
        <w:rPr>
          <w:rFonts w:ascii="Helvetica" w:eastAsia="新細明體" w:hAnsi="Helvetica" w:cs="Helvetica"/>
          <w:color w:val="3F3F3F"/>
          <w:kern w:val="0"/>
        </w:rPr>
        <w:t>1</w:t>
      </w:r>
      <w:r w:rsidR="00EA380D" w:rsidRPr="00EA380D">
        <w:rPr>
          <w:rFonts w:ascii="Helvetica" w:eastAsia="新細明體" w:hAnsi="Helvetica" w:cs="Helvetica"/>
          <w:color w:val="3F3F3F"/>
          <w:kern w:val="0"/>
        </w:rPr>
        <w:t>萬元是自己的零用錢（包括在外吃飯費、交通費、採買在家開伙的食物費、置裝費、交際費、娛樂費等），另外</w:t>
      </w:r>
      <w:r w:rsidR="00EA380D" w:rsidRPr="00EA380D">
        <w:rPr>
          <w:rFonts w:ascii="Helvetica" w:eastAsia="新細明體" w:hAnsi="Helvetica" w:cs="Helvetica"/>
          <w:color w:val="3F3F3F"/>
          <w:kern w:val="0"/>
        </w:rPr>
        <w:t>1</w:t>
      </w:r>
      <w:r w:rsidR="00EA380D" w:rsidRPr="00EA380D">
        <w:rPr>
          <w:rFonts w:ascii="Helvetica" w:eastAsia="新細明體" w:hAnsi="Helvetica" w:cs="Helvetica"/>
          <w:color w:val="3F3F3F"/>
          <w:kern w:val="0"/>
        </w:rPr>
        <w:t>萬元是固定支出（例如房租、水電瓦斯費、電話費、保險費等），每次要花錢時，就從這兩個信封袋裡拿出現金來支付，當拿錢出來的同時，你就會看到信封袋裡還剩下多少錢，著取款次數越多，信封袋內的錢也會越來越少，這樣就會讓自己「花錢很有感」，警惕自己要有所節制。</w:t>
      </w:r>
      <w:r>
        <w:rPr>
          <w:rFonts w:ascii="Helvetica" w:eastAsia="新細明體" w:hAnsi="Helvetica" w:cs="Helvetica"/>
          <w:color w:val="3F3F3F"/>
          <w:kern w:val="0"/>
        </w:rPr>
        <w:br/>
      </w:r>
      <w:r>
        <w:rPr>
          <w:rFonts w:ascii="Helvetica" w:eastAsia="新細明體" w:hAnsi="Helvetica" w:cs="Helvetica" w:hint="eastAsia"/>
          <w:color w:val="3F3F3F"/>
          <w:kern w:val="0"/>
        </w:rPr>
        <w:t xml:space="preserve">      </w:t>
      </w:r>
      <w:r w:rsidR="00EA380D" w:rsidRPr="00EA380D">
        <w:rPr>
          <w:rFonts w:ascii="Helvetica" w:eastAsia="新細明體" w:hAnsi="Helvetica" w:cs="Helvetica" w:hint="eastAsia"/>
          <w:color w:val="3F3F3F"/>
          <w:kern w:val="0"/>
        </w:rPr>
        <w:t>當然，你可以在每次花錢後，就在信封袋上記錄消費的金額，月底再累計看看自己到底花了多少錢？如果是透支，那麼下個月就少花，讓自己一整年的零用錢不超過</w:t>
      </w:r>
      <w:r w:rsidR="00EA380D" w:rsidRPr="00EA380D">
        <w:rPr>
          <w:rFonts w:ascii="Helvetica" w:eastAsia="新細明體" w:hAnsi="Helvetica" w:cs="Helvetica"/>
          <w:color w:val="3F3F3F"/>
          <w:kern w:val="0"/>
        </w:rPr>
        <w:t>12</w:t>
      </w:r>
      <w:r w:rsidR="00EA380D" w:rsidRPr="00EA380D">
        <w:rPr>
          <w:rFonts w:ascii="Helvetica" w:eastAsia="新細明體" w:hAnsi="Helvetica" w:cs="Helvetica"/>
          <w:color w:val="3F3F3F"/>
          <w:kern w:val="0"/>
        </w:rPr>
        <w:t>萬元的上限。因為訂出了「支出上限」，就會讓你在買東西時會特別想一下：到底是「想要」，還是「需要」？</w:t>
      </w:r>
      <w:r w:rsidR="00EA380D" w:rsidRPr="00EA380D">
        <w:rPr>
          <w:rFonts w:ascii="Helvetica" w:eastAsia="新細明體" w:hAnsi="Helvetica" w:cs="Helvetica" w:hint="eastAsia"/>
          <w:color w:val="3F3F3F"/>
          <w:kern w:val="0"/>
        </w:rPr>
        <w:t>當自己花錢有感時，就會開始在意小錢，學會精打細算，自然而然出手就不會那麼大方，學會珍惜每一塊錢，這樣你就算已經學會管控好自己的薪水了。</w:t>
      </w:r>
      <w:r>
        <w:rPr>
          <w:rFonts w:ascii="Helvetica" w:eastAsia="新細明體" w:hAnsi="Helvetica" w:cs="Helvetica" w:hint="eastAsia"/>
          <w:color w:val="3F3F3F"/>
          <w:kern w:val="0"/>
        </w:rPr>
        <w:br/>
      </w:r>
      <w:r w:rsidR="00EA380D" w:rsidRPr="00743A67">
        <w:rPr>
          <w:rFonts w:ascii="Helvetica" w:eastAsia="新細明體" w:hAnsi="Helvetica" w:cs="Helvetica" w:hint="eastAsia"/>
          <w:color w:val="FF0000"/>
          <w:kern w:val="0"/>
        </w:rPr>
        <w:t>正確的薪水管理法</w:t>
      </w:r>
      <w:r w:rsidR="00EA380D" w:rsidRPr="00743A67">
        <w:rPr>
          <w:rFonts w:ascii="Helvetica" w:eastAsia="新細明體" w:hAnsi="Helvetica" w:cs="Helvetica"/>
          <w:color w:val="FF0000"/>
          <w:kern w:val="0"/>
        </w:rPr>
        <w:t>3</w:t>
      </w:r>
      <w:r w:rsidR="00EA380D" w:rsidRPr="00EA380D">
        <w:rPr>
          <w:rFonts w:ascii="Helvetica" w:eastAsia="新細明體" w:hAnsi="Helvetica" w:cs="Helvetica" w:hint="eastAsia"/>
          <w:color w:val="3F3F3F"/>
          <w:kern w:val="0"/>
        </w:rPr>
        <w:t>設定儲蓄帳戶</w:t>
      </w:r>
      <w:r w:rsidR="00EA380D" w:rsidRPr="00EA380D">
        <w:rPr>
          <w:rFonts w:ascii="Helvetica" w:eastAsia="新細明體" w:hAnsi="Helvetica" w:cs="Helvetica"/>
          <w:color w:val="3F3F3F"/>
          <w:kern w:val="0"/>
        </w:rPr>
        <w:t xml:space="preserve"> </w:t>
      </w:r>
      <w:r w:rsidR="00EA380D" w:rsidRPr="00EA380D">
        <w:rPr>
          <w:rFonts w:ascii="Helvetica" w:eastAsia="新細明體" w:hAnsi="Helvetica" w:cs="Helvetica"/>
          <w:color w:val="3F3F3F"/>
          <w:kern w:val="0"/>
        </w:rPr>
        <w:t>薪水一入帳就轉走</w:t>
      </w:r>
      <w:r>
        <w:rPr>
          <w:rFonts w:ascii="Helvetica" w:eastAsia="新細明體" w:hAnsi="Helvetica" w:cs="Helvetica" w:hint="eastAsia"/>
          <w:color w:val="3F3F3F"/>
          <w:kern w:val="0"/>
        </w:rPr>
        <w:br/>
        <w:t xml:space="preserve">      </w:t>
      </w:r>
      <w:r w:rsidR="00EA380D" w:rsidRPr="00EA380D">
        <w:rPr>
          <w:rFonts w:ascii="Helvetica" w:eastAsia="新細明體" w:hAnsi="Helvetica" w:cs="Helvetica" w:hint="eastAsia"/>
          <w:color w:val="3F3F3F"/>
          <w:kern w:val="0"/>
        </w:rPr>
        <w:t>想要存錢，就要讓自己碰不到這筆錢，例如薪水一入帳，當天或隔天一定就要被轉走，這樣就不會胡亂花掉，以達到強迫儲蓄的效果。我們同樣以前述月薪</w:t>
      </w:r>
      <w:r w:rsidR="00EA380D" w:rsidRPr="00EA380D">
        <w:rPr>
          <w:rFonts w:ascii="Helvetica" w:eastAsia="新細明體" w:hAnsi="Helvetica" w:cs="Helvetica"/>
          <w:color w:val="3F3F3F"/>
          <w:kern w:val="0"/>
        </w:rPr>
        <w:t>2</w:t>
      </w:r>
      <w:r w:rsidR="00EA380D" w:rsidRPr="00EA380D">
        <w:rPr>
          <w:rFonts w:ascii="Helvetica" w:eastAsia="新細明體" w:hAnsi="Helvetica" w:cs="Helvetica"/>
          <w:color w:val="3F3F3F"/>
          <w:kern w:val="0"/>
        </w:rPr>
        <w:t>萬</w:t>
      </w:r>
      <w:r w:rsidR="00EA380D" w:rsidRPr="00EA380D">
        <w:rPr>
          <w:rFonts w:ascii="Helvetica" w:eastAsia="新細明體" w:hAnsi="Helvetica" w:cs="Helvetica"/>
          <w:color w:val="3F3F3F"/>
          <w:kern w:val="0"/>
        </w:rPr>
        <w:t>5</w:t>
      </w:r>
      <w:r w:rsidR="00EA380D" w:rsidRPr="00EA380D">
        <w:rPr>
          <w:rFonts w:ascii="Helvetica" w:eastAsia="新細明體" w:hAnsi="Helvetica" w:cs="Helvetica"/>
          <w:color w:val="3F3F3F"/>
          <w:kern w:val="0"/>
        </w:rPr>
        <w:t>千元為例，在一領到薪水時，就把要儲蓄的</w:t>
      </w:r>
      <w:r w:rsidR="00EA380D" w:rsidRPr="00EA380D">
        <w:rPr>
          <w:rFonts w:ascii="Helvetica" w:eastAsia="新細明體" w:hAnsi="Helvetica" w:cs="Helvetica"/>
          <w:color w:val="3F3F3F"/>
          <w:kern w:val="0"/>
        </w:rPr>
        <w:t>5</w:t>
      </w:r>
      <w:r w:rsidR="00EA380D" w:rsidRPr="00EA380D">
        <w:rPr>
          <w:rFonts w:ascii="Helvetica" w:eastAsia="新細明體" w:hAnsi="Helvetica" w:cs="Helvetica"/>
          <w:color w:val="3F3F3F"/>
          <w:kern w:val="0"/>
        </w:rPr>
        <w:t>千元轉到儲蓄帳戶，或是轉到定期定額買基金或買零股的帳戶內，這樣就算工作忙碌，你也能在不慌亂的情況下，把錢存下來，進而擁有存到第一桶金的方法。</w:t>
      </w:r>
      <w:r>
        <w:rPr>
          <w:rFonts w:ascii="Helvetica" w:eastAsia="新細明體" w:hAnsi="Helvetica" w:cs="Helvetica" w:hint="eastAsia"/>
          <w:color w:val="3F3F3F"/>
          <w:kern w:val="0"/>
        </w:rPr>
        <w:br/>
        <w:t xml:space="preserve">     </w:t>
      </w:r>
      <w:r w:rsidR="00EA380D" w:rsidRPr="00EA380D">
        <w:rPr>
          <w:rFonts w:ascii="Helvetica" w:eastAsia="新細明體" w:hAnsi="Helvetica" w:cs="Helvetica" w:hint="eastAsia"/>
          <w:color w:val="3F3F3F"/>
          <w:kern w:val="0"/>
        </w:rPr>
        <w:t>「薪水一入帳就把錢轉走」的存錢方法，必須要隨著薪水逐漸調漲而增加儲蓄金額，讓生活花費持續維持原本的固定金額，否則賺多花多，到頭來能存下來的錢依舊少得可憐。舉例來說，薪水</w:t>
      </w:r>
      <w:r w:rsidR="00EA380D" w:rsidRPr="00EA380D">
        <w:rPr>
          <w:rFonts w:ascii="Helvetica" w:eastAsia="新細明體" w:hAnsi="Helvetica" w:cs="Helvetica"/>
          <w:color w:val="3F3F3F"/>
          <w:kern w:val="0"/>
        </w:rPr>
        <w:t>2</w:t>
      </w:r>
      <w:r w:rsidR="00EA380D" w:rsidRPr="00EA380D">
        <w:rPr>
          <w:rFonts w:ascii="Helvetica" w:eastAsia="新細明體" w:hAnsi="Helvetica" w:cs="Helvetica"/>
          <w:color w:val="3F3F3F"/>
          <w:kern w:val="0"/>
        </w:rPr>
        <w:t>萬</w:t>
      </w:r>
      <w:r w:rsidR="00EA380D" w:rsidRPr="00EA380D">
        <w:rPr>
          <w:rFonts w:ascii="Helvetica" w:eastAsia="新細明體" w:hAnsi="Helvetica" w:cs="Helvetica"/>
          <w:color w:val="3F3F3F"/>
          <w:kern w:val="0"/>
        </w:rPr>
        <w:t>5</w:t>
      </w:r>
      <w:r w:rsidR="00EA380D" w:rsidRPr="00EA380D">
        <w:rPr>
          <w:rFonts w:ascii="Helvetica" w:eastAsia="新細明體" w:hAnsi="Helvetica" w:cs="Helvetica"/>
          <w:color w:val="3F3F3F"/>
          <w:kern w:val="0"/>
        </w:rPr>
        <w:t>千元時，每月存</w:t>
      </w:r>
      <w:r w:rsidR="00EA380D" w:rsidRPr="00EA380D">
        <w:rPr>
          <w:rFonts w:ascii="Helvetica" w:eastAsia="新細明體" w:hAnsi="Helvetica" w:cs="Helvetica"/>
          <w:color w:val="3F3F3F"/>
          <w:kern w:val="0"/>
        </w:rPr>
        <w:t>5</w:t>
      </w:r>
      <w:r w:rsidR="00EA380D" w:rsidRPr="00EA380D">
        <w:rPr>
          <w:rFonts w:ascii="Helvetica" w:eastAsia="新細明體" w:hAnsi="Helvetica" w:cs="Helvetica"/>
          <w:color w:val="3F3F3F"/>
          <w:kern w:val="0"/>
        </w:rPr>
        <w:t>千元，</w:t>
      </w:r>
      <w:r w:rsidR="00EA380D" w:rsidRPr="00EA380D">
        <w:rPr>
          <w:rFonts w:ascii="Helvetica" w:eastAsia="新細明體" w:hAnsi="Helvetica" w:cs="Helvetica"/>
          <w:color w:val="3F3F3F"/>
          <w:kern w:val="0"/>
        </w:rPr>
        <w:t>1</w:t>
      </w:r>
      <w:r w:rsidR="00EA380D" w:rsidRPr="00EA380D">
        <w:rPr>
          <w:rFonts w:ascii="Helvetica" w:eastAsia="新細明體" w:hAnsi="Helvetica" w:cs="Helvetica"/>
          <w:color w:val="3F3F3F"/>
          <w:kern w:val="0"/>
        </w:rPr>
        <w:t>萬元當零用錢，</w:t>
      </w:r>
      <w:r w:rsidR="00EA380D" w:rsidRPr="00EA380D">
        <w:rPr>
          <w:rFonts w:ascii="Helvetica" w:eastAsia="新細明體" w:hAnsi="Helvetica" w:cs="Helvetica"/>
          <w:color w:val="3F3F3F"/>
          <w:kern w:val="0"/>
        </w:rPr>
        <w:t>1</w:t>
      </w:r>
      <w:r w:rsidR="00EA380D" w:rsidRPr="00EA380D">
        <w:rPr>
          <w:rFonts w:ascii="Helvetica" w:eastAsia="新細明體" w:hAnsi="Helvetica" w:cs="Helvetica"/>
          <w:color w:val="3F3F3F"/>
          <w:kern w:val="0"/>
        </w:rPr>
        <w:t>萬元當每月固定支出；而當薪水增加到</w:t>
      </w:r>
      <w:r w:rsidR="00EA380D" w:rsidRPr="00EA380D">
        <w:rPr>
          <w:rFonts w:ascii="Helvetica" w:eastAsia="新細明體" w:hAnsi="Helvetica" w:cs="Helvetica"/>
          <w:color w:val="3F3F3F"/>
          <w:kern w:val="0"/>
        </w:rPr>
        <w:t>3</w:t>
      </w:r>
      <w:r w:rsidR="00EA380D" w:rsidRPr="00EA380D">
        <w:rPr>
          <w:rFonts w:ascii="Helvetica" w:eastAsia="新細明體" w:hAnsi="Helvetica" w:cs="Helvetica"/>
          <w:color w:val="3F3F3F"/>
          <w:kern w:val="0"/>
        </w:rPr>
        <w:t>萬元時，請你繼續維持</w:t>
      </w:r>
      <w:r w:rsidR="00EA380D" w:rsidRPr="00EA380D">
        <w:rPr>
          <w:rFonts w:ascii="Helvetica" w:eastAsia="新細明體" w:hAnsi="Helvetica" w:cs="Helvetica"/>
          <w:color w:val="3F3F3F"/>
          <w:kern w:val="0"/>
        </w:rPr>
        <w:t>1</w:t>
      </w:r>
      <w:r w:rsidR="00EA380D" w:rsidRPr="00EA380D">
        <w:rPr>
          <w:rFonts w:ascii="Helvetica" w:eastAsia="新細明體" w:hAnsi="Helvetica" w:cs="Helvetica"/>
          <w:color w:val="3F3F3F"/>
          <w:kern w:val="0"/>
        </w:rPr>
        <w:t>萬元零用錢、</w:t>
      </w:r>
      <w:r w:rsidR="00EA380D" w:rsidRPr="00EA380D">
        <w:rPr>
          <w:rFonts w:ascii="Helvetica" w:eastAsia="新細明體" w:hAnsi="Helvetica" w:cs="Helvetica"/>
          <w:color w:val="3F3F3F"/>
          <w:kern w:val="0"/>
        </w:rPr>
        <w:t>1</w:t>
      </w:r>
      <w:r w:rsidR="00EA380D" w:rsidRPr="00EA380D">
        <w:rPr>
          <w:rFonts w:ascii="Helvetica" w:eastAsia="新細明體" w:hAnsi="Helvetica" w:cs="Helvetica"/>
          <w:color w:val="3F3F3F"/>
          <w:kern w:val="0"/>
        </w:rPr>
        <w:t>萬元每月固定支出，而將儲蓄金額提高到</w:t>
      </w:r>
      <w:r w:rsidR="00EA380D" w:rsidRPr="00EA380D">
        <w:rPr>
          <w:rFonts w:ascii="Helvetica" w:eastAsia="新細明體" w:hAnsi="Helvetica" w:cs="Helvetica"/>
          <w:color w:val="3F3F3F"/>
          <w:kern w:val="0"/>
        </w:rPr>
        <w:t>1</w:t>
      </w:r>
      <w:r w:rsidR="00EA380D" w:rsidRPr="00EA380D">
        <w:rPr>
          <w:rFonts w:ascii="Helvetica" w:eastAsia="新細明體" w:hAnsi="Helvetica" w:cs="Helvetica"/>
          <w:color w:val="3F3F3F"/>
          <w:kern w:val="0"/>
        </w:rPr>
        <w:t>萬元；如果薪水增加到</w:t>
      </w:r>
      <w:r w:rsidR="00EA380D" w:rsidRPr="00EA380D">
        <w:rPr>
          <w:rFonts w:ascii="Helvetica" w:eastAsia="新細明體" w:hAnsi="Helvetica" w:cs="Helvetica"/>
          <w:color w:val="3F3F3F"/>
          <w:kern w:val="0"/>
        </w:rPr>
        <w:t>5</w:t>
      </w:r>
      <w:r w:rsidR="00EA380D" w:rsidRPr="00EA380D">
        <w:rPr>
          <w:rFonts w:ascii="Helvetica" w:eastAsia="新細明體" w:hAnsi="Helvetica" w:cs="Helvetica"/>
          <w:color w:val="3F3F3F"/>
          <w:kern w:val="0"/>
        </w:rPr>
        <w:t>萬元時，儲蓄金額就提高到</w:t>
      </w:r>
      <w:r w:rsidR="00EA380D" w:rsidRPr="00EA380D">
        <w:rPr>
          <w:rFonts w:ascii="Helvetica" w:eastAsia="新細明體" w:hAnsi="Helvetica" w:cs="Helvetica"/>
          <w:color w:val="3F3F3F"/>
          <w:kern w:val="0"/>
        </w:rPr>
        <w:t>3</w:t>
      </w:r>
      <w:r w:rsidR="00EA380D" w:rsidRPr="00EA380D">
        <w:rPr>
          <w:rFonts w:ascii="Helvetica" w:eastAsia="新細明體" w:hAnsi="Helvetica" w:cs="Helvetica"/>
          <w:color w:val="3F3F3F"/>
          <w:kern w:val="0"/>
        </w:rPr>
        <w:t>萬元，這樣你的存款才能快速增加，也能快速存到第一桶金，甚至是提早達到財務自由。</w:t>
      </w:r>
    </w:p>
    <w:p w:rsidR="00EA380D" w:rsidRPr="00EA380D" w:rsidRDefault="00EA380D" w:rsidP="00EA380D">
      <w:pPr>
        <w:widowControl/>
        <w:spacing w:before="132" w:after="264" w:line="120" w:lineRule="auto"/>
        <w:rPr>
          <w:rFonts w:ascii="Helvetica" w:eastAsia="新細明體" w:hAnsi="Helvetica" w:cs="Helvetica"/>
          <w:color w:val="3F3F3F"/>
          <w:kern w:val="0"/>
        </w:rPr>
      </w:pPr>
      <w:r w:rsidRPr="00EA380D">
        <w:rPr>
          <w:rFonts w:ascii="Helvetica" w:eastAsia="新細明體" w:hAnsi="Helvetica" w:cs="Helvetica" w:hint="eastAsia"/>
          <w:color w:val="3F3F3F"/>
          <w:kern w:val="0"/>
        </w:rPr>
        <w:t>錢不放身邊</w:t>
      </w:r>
      <w:r w:rsidRPr="00EA380D">
        <w:rPr>
          <w:rFonts w:ascii="Helvetica" w:eastAsia="新細明體" w:hAnsi="Helvetica" w:cs="Helvetica"/>
          <w:color w:val="3F3F3F"/>
          <w:kern w:val="0"/>
        </w:rPr>
        <w:t xml:space="preserve"> </w:t>
      </w:r>
      <w:r w:rsidRPr="00EA380D">
        <w:rPr>
          <w:rFonts w:ascii="Helvetica" w:eastAsia="新細明體" w:hAnsi="Helvetica" w:cs="Helvetica"/>
          <w:color w:val="3F3F3F"/>
          <w:kern w:val="0"/>
        </w:rPr>
        <w:t>較容易存到錢</w:t>
      </w:r>
    </w:p>
    <w:p w:rsidR="00EA380D" w:rsidRPr="00EA380D" w:rsidRDefault="00EA380D" w:rsidP="00EA380D">
      <w:pPr>
        <w:widowControl/>
        <w:spacing w:before="132" w:after="264" w:line="120" w:lineRule="auto"/>
        <w:rPr>
          <w:rFonts w:ascii="Helvetica" w:eastAsia="新細明體" w:hAnsi="Helvetica" w:cs="Helvetica"/>
          <w:color w:val="3F3F3F"/>
          <w:kern w:val="0"/>
        </w:rPr>
      </w:pPr>
      <w:r w:rsidRPr="00EA380D">
        <w:rPr>
          <w:rFonts w:ascii="Helvetica" w:eastAsia="新細明體" w:hAnsi="Helvetica" w:cs="Helvetica" w:hint="eastAsia"/>
          <w:color w:val="3F3F3F"/>
          <w:kern w:val="0"/>
        </w:rPr>
        <w:t>老人們常說：「錢會咬人」，這句話的白話意思就是：把錢放身邊，很容易就花光光！所以，要遏止這種情況，我們就一定要找一個適合自己的理財工具，用「花不到、提領又很麻煩」的方式強迫儲蓄。例如定期定額買基金，或定期定額買</w:t>
      </w:r>
      <w:r w:rsidRPr="00EA380D">
        <w:rPr>
          <w:rFonts w:ascii="Helvetica" w:eastAsia="新細明體" w:hAnsi="Helvetica" w:cs="Helvetica"/>
          <w:color w:val="3F3F3F"/>
          <w:kern w:val="0"/>
        </w:rPr>
        <w:t>ETF</w:t>
      </w:r>
      <w:r w:rsidRPr="00EA380D">
        <w:rPr>
          <w:rFonts w:ascii="Helvetica" w:eastAsia="新細明體" w:hAnsi="Helvetica" w:cs="Helvetica"/>
          <w:color w:val="3F3F3F"/>
          <w:kern w:val="0"/>
        </w:rPr>
        <w:t>，積少也能成多。</w:t>
      </w:r>
    </w:p>
    <w:p w:rsidR="00EA380D" w:rsidRDefault="00EA380D" w:rsidP="00EA380D">
      <w:pPr>
        <w:widowControl/>
        <w:spacing w:before="132" w:after="264" w:line="120" w:lineRule="auto"/>
        <w:rPr>
          <w:rFonts w:ascii="Helvetica" w:eastAsia="新細明體" w:hAnsi="Helvetica" w:cs="Helvetica"/>
          <w:color w:val="3F3F3F"/>
          <w:kern w:val="0"/>
        </w:rPr>
      </w:pPr>
      <w:r w:rsidRPr="00EA380D">
        <w:rPr>
          <w:rFonts w:ascii="Helvetica" w:eastAsia="新細明體" w:hAnsi="Helvetica" w:cs="Helvetica" w:hint="eastAsia"/>
          <w:color w:val="3F3F3F"/>
          <w:kern w:val="0"/>
        </w:rPr>
        <w:t>前面一開始就提到：存錢時，請你一定要先設定存錢的目標，例如，你存錢是為了完成什麼夢想，而當你有了明確、具體的夢想之後，才會有存錢的動力，不會半途而廢，例如設定</w:t>
      </w:r>
      <w:r w:rsidRPr="00EA380D">
        <w:rPr>
          <w:rFonts w:ascii="Helvetica" w:eastAsia="新細明體" w:hAnsi="Helvetica" w:cs="Helvetica"/>
          <w:color w:val="3F3F3F"/>
          <w:kern w:val="0"/>
        </w:rPr>
        <w:t>5</w:t>
      </w:r>
      <w:r w:rsidRPr="00EA380D">
        <w:rPr>
          <w:rFonts w:ascii="Helvetica" w:eastAsia="新細明體" w:hAnsi="Helvetica" w:cs="Helvetica"/>
          <w:color w:val="3F3F3F"/>
          <w:kern w:val="0"/>
        </w:rPr>
        <w:t>年內要存到</w:t>
      </w:r>
      <w:r w:rsidRPr="00EA380D">
        <w:rPr>
          <w:rFonts w:ascii="Helvetica" w:eastAsia="新細明體" w:hAnsi="Helvetica" w:cs="Helvetica"/>
          <w:color w:val="3F3F3F"/>
          <w:kern w:val="0"/>
        </w:rPr>
        <w:t>100</w:t>
      </w:r>
      <w:r w:rsidRPr="00EA380D">
        <w:rPr>
          <w:rFonts w:ascii="Helvetica" w:eastAsia="新細明體" w:hAnsi="Helvetica" w:cs="Helvetica"/>
          <w:color w:val="3F3F3F"/>
          <w:kern w:val="0"/>
        </w:rPr>
        <w:t>萬元，那麼你就會知道從現在開始，每個月要存多少錢，有了一個明確的存錢數字，就會鞭策自己，每個月都要執行這個目標，這樣存錢就不會困難了。</w:t>
      </w:r>
    </w:p>
    <w:p w:rsidR="00743A67" w:rsidRPr="00EA380D" w:rsidRDefault="00743A67" w:rsidP="00EA380D">
      <w:pPr>
        <w:widowControl/>
        <w:spacing w:before="132" w:after="264" w:line="120" w:lineRule="auto"/>
        <w:rPr>
          <w:rFonts w:ascii="Helvetica" w:eastAsia="新細明體" w:hAnsi="Helvetica" w:cs="Helvetica"/>
          <w:color w:val="3F3F3F"/>
          <w:kern w:val="0"/>
        </w:rPr>
      </w:pPr>
    </w:p>
    <w:p w:rsidR="00320453" w:rsidRPr="006E428B" w:rsidRDefault="00320453" w:rsidP="006E428B">
      <w:pPr>
        <w:widowControl/>
        <w:spacing w:line="416" w:lineRule="exact"/>
        <w:jc w:val="both"/>
        <w:rPr>
          <w:rFonts w:cs="Arial"/>
          <w:b/>
          <w:color w:val="FF0000"/>
          <w:kern w:val="0"/>
        </w:rPr>
      </w:pPr>
      <w:r w:rsidRPr="00B91C36">
        <w:rPr>
          <w:rFonts w:cstheme="minorBidi" w:hint="eastAsia"/>
          <w:b/>
          <w:color w:val="FF0000"/>
        </w:rPr>
        <w:lastRenderedPageBreak/>
        <w:t>10</w:t>
      </w:r>
      <w:r w:rsidR="00256903">
        <w:rPr>
          <w:rFonts w:cstheme="minorBidi" w:hint="eastAsia"/>
          <w:b/>
          <w:color w:val="FF0000"/>
        </w:rPr>
        <w:t>9</w:t>
      </w:r>
      <w:r w:rsidRPr="00B91C36">
        <w:rPr>
          <w:rFonts w:cstheme="minorBidi" w:hint="eastAsia"/>
          <w:b/>
          <w:color w:val="FF0000"/>
        </w:rPr>
        <w:t>年度各項</w:t>
      </w:r>
      <w:r>
        <w:rPr>
          <w:rFonts w:cstheme="minorBidi" w:hint="eastAsia"/>
          <w:b/>
          <w:color w:val="FF0000"/>
        </w:rPr>
        <w:t>活動</w:t>
      </w:r>
      <w:r w:rsidRPr="00B91C36">
        <w:rPr>
          <w:rFonts w:cstheme="minorBidi" w:hint="eastAsia"/>
          <w:b/>
          <w:color w:val="FF0000"/>
        </w:rPr>
        <w:t>參加人數統計表</w:t>
      </w:r>
    </w:p>
    <w:tbl>
      <w:tblPr>
        <w:tblpPr w:leftFromText="180" w:rightFromText="180" w:vertAnchor="text" w:tblpX="-384" w:tblpY="1"/>
        <w:tblOverlap w:val="never"/>
        <w:tblW w:w="10031" w:type="dxa"/>
        <w:tblBorders>
          <w:left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2"/>
        <w:gridCol w:w="663"/>
        <w:gridCol w:w="709"/>
        <w:gridCol w:w="709"/>
        <w:gridCol w:w="709"/>
        <w:gridCol w:w="709"/>
        <w:gridCol w:w="709"/>
        <w:gridCol w:w="708"/>
        <w:gridCol w:w="709"/>
        <w:gridCol w:w="708"/>
        <w:gridCol w:w="708"/>
        <w:gridCol w:w="709"/>
        <w:gridCol w:w="709"/>
        <w:gridCol w:w="709"/>
        <w:gridCol w:w="426"/>
        <w:gridCol w:w="425"/>
      </w:tblGrid>
      <w:tr w:rsidR="002B66CF" w:rsidRPr="00C56066" w:rsidTr="00320453">
        <w:trPr>
          <w:gridBefore w:val="1"/>
          <w:wBefore w:w="12" w:type="dxa"/>
          <w:cantSplit/>
          <w:trHeight w:val="2522"/>
        </w:trPr>
        <w:tc>
          <w:tcPr>
            <w:tcW w:w="663" w:type="dxa"/>
            <w:tcBorders>
              <w:top w:val="double" w:sz="4" w:space="0" w:color="auto"/>
              <w:left w:val="double" w:sz="4" w:space="0" w:color="auto"/>
              <w:bottom w:val="single" w:sz="6" w:space="0" w:color="000000"/>
              <w:right w:val="double" w:sz="4" w:space="0" w:color="auto"/>
            </w:tcBorders>
            <w:shd w:val="pct30" w:color="FFFF00" w:fill="FFFFFF"/>
            <w:vAlign w:val="center"/>
          </w:tcPr>
          <w:p w:rsidR="002B66CF" w:rsidRPr="00C56066" w:rsidRDefault="002B66CF" w:rsidP="002B66CF">
            <w:pPr>
              <w:ind w:leftChars="-150" w:hangingChars="150" w:hanging="360"/>
              <w:jc w:val="right"/>
              <w:rPr>
                <w:color w:val="auto"/>
              </w:rPr>
            </w:pPr>
            <w:r w:rsidRPr="00C56066">
              <w:rPr>
                <w:rFonts w:hint="eastAsia"/>
                <w:color w:val="auto"/>
              </w:rPr>
              <w:t>社號</w:t>
            </w:r>
          </w:p>
        </w:tc>
        <w:tc>
          <w:tcPr>
            <w:tcW w:w="709" w:type="dxa"/>
            <w:tcBorders>
              <w:top w:val="double" w:sz="4" w:space="0" w:color="auto"/>
              <w:left w:val="double" w:sz="4" w:space="0" w:color="auto"/>
              <w:bottom w:val="single" w:sz="6" w:space="0" w:color="000000"/>
              <w:right w:val="double" w:sz="4" w:space="0" w:color="auto"/>
            </w:tcBorders>
            <w:shd w:val="pct30" w:color="FFFF00" w:fill="FFFFFF"/>
            <w:vAlign w:val="center"/>
          </w:tcPr>
          <w:p w:rsidR="002B66CF" w:rsidRPr="00C56066" w:rsidRDefault="002B66CF" w:rsidP="002B66CF">
            <w:pPr>
              <w:jc w:val="center"/>
              <w:rPr>
                <w:color w:val="auto"/>
              </w:rPr>
            </w:pPr>
            <w:r w:rsidRPr="00C56066">
              <w:rPr>
                <w:rFonts w:hint="eastAsia"/>
                <w:color w:val="auto"/>
              </w:rPr>
              <w:t>社名</w:t>
            </w:r>
          </w:p>
        </w:tc>
        <w:tc>
          <w:tcPr>
            <w:tcW w:w="709" w:type="dxa"/>
            <w:tcBorders>
              <w:top w:val="double" w:sz="4" w:space="0" w:color="auto"/>
              <w:left w:val="double" w:sz="4" w:space="0" w:color="auto"/>
              <w:bottom w:val="single" w:sz="6" w:space="0" w:color="000000"/>
              <w:right w:val="single" w:sz="4" w:space="0" w:color="auto"/>
            </w:tcBorders>
          </w:tcPr>
          <w:p w:rsidR="002B66CF" w:rsidRPr="0047511F" w:rsidRDefault="002B66CF" w:rsidP="002B66CF">
            <w:pPr>
              <w:jc w:val="both"/>
              <w:rPr>
                <w:color w:val="auto"/>
                <w:sz w:val="18"/>
                <w:szCs w:val="18"/>
              </w:rPr>
            </w:pPr>
            <w:r>
              <w:rPr>
                <w:rFonts w:hint="eastAsia"/>
                <w:color w:val="auto"/>
                <w:sz w:val="18"/>
                <w:szCs w:val="18"/>
              </w:rPr>
              <w:t>2/16</w:t>
            </w:r>
          </w:p>
          <w:p w:rsidR="002B66CF" w:rsidRPr="0047511F" w:rsidRDefault="002B66CF" w:rsidP="002B66CF">
            <w:pPr>
              <w:jc w:val="both"/>
              <w:rPr>
                <w:color w:val="auto"/>
                <w:sz w:val="18"/>
                <w:szCs w:val="18"/>
              </w:rPr>
            </w:pPr>
            <w:r w:rsidRPr="00006268">
              <w:rPr>
                <w:rFonts w:hint="eastAsia"/>
                <w:color w:val="auto"/>
                <w:sz w:val="18"/>
                <w:szCs w:val="18"/>
              </w:rPr>
              <w:t>社代表年會</w:t>
            </w:r>
          </w:p>
        </w:tc>
        <w:tc>
          <w:tcPr>
            <w:tcW w:w="709" w:type="dxa"/>
            <w:tcBorders>
              <w:top w:val="double" w:sz="4" w:space="0" w:color="auto"/>
              <w:left w:val="single" w:sz="4" w:space="0" w:color="auto"/>
              <w:bottom w:val="single" w:sz="6" w:space="0" w:color="000000"/>
            </w:tcBorders>
          </w:tcPr>
          <w:p w:rsidR="002B66CF" w:rsidRPr="00717D75" w:rsidRDefault="002B66CF" w:rsidP="002B66CF">
            <w:pPr>
              <w:jc w:val="both"/>
              <w:rPr>
                <w:color w:val="auto"/>
                <w:sz w:val="18"/>
                <w:szCs w:val="18"/>
              </w:rPr>
            </w:pPr>
            <w:r>
              <w:rPr>
                <w:rFonts w:hint="eastAsia"/>
                <w:color w:val="auto"/>
                <w:sz w:val="18"/>
                <w:szCs w:val="18"/>
              </w:rPr>
              <w:t>5</w:t>
            </w:r>
            <w:r w:rsidRPr="00717D75">
              <w:rPr>
                <w:color w:val="auto"/>
                <w:sz w:val="18"/>
                <w:szCs w:val="18"/>
              </w:rPr>
              <w:t>/</w:t>
            </w:r>
            <w:r>
              <w:rPr>
                <w:rFonts w:hint="eastAsia"/>
                <w:color w:val="auto"/>
                <w:sz w:val="18"/>
                <w:szCs w:val="18"/>
              </w:rPr>
              <w:t>30</w:t>
            </w:r>
          </w:p>
          <w:p w:rsidR="002B66CF" w:rsidRPr="0047511F" w:rsidRDefault="002B66CF" w:rsidP="002B66CF">
            <w:pPr>
              <w:jc w:val="both"/>
              <w:rPr>
                <w:color w:val="auto"/>
                <w:sz w:val="18"/>
                <w:szCs w:val="18"/>
              </w:rPr>
            </w:pPr>
            <w:r w:rsidRPr="00717D75">
              <w:rPr>
                <w:rFonts w:hint="eastAsia"/>
                <w:color w:val="auto"/>
                <w:sz w:val="18"/>
                <w:szCs w:val="18"/>
              </w:rPr>
              <w:t>區會幹部核心研習課</w:t>
            </w:r>
            <w:r w:rsidRPr="00717D75">
              <w:rPr>
                <w:color w:val="auto"/>
                <w:sz w:val="18"/>
                <w:szCs w:val="18"/>
              </w:rPr>
              <w:t xml:space="preserve"> 程</w:t>
            </w:r>
          </w:p>
        </w:tc>
        <w:tc>
          <w:tcPr>
            <w:tcW w:w="709" w:type="dxa"/>
            <w:tcBorders>
              <w:top w:val="double" w:sz="4" w:space="0" w:color="auto"/>
              <w:bottom w:val="single" w:sz="6" w:space="0" w:color="000000"/>
            </w:tcBorders>
          </w:tcPr>
          <w:p w:rsidR="002B66CF" w:rsidRDefault="002B66CF" w:rsidP="002B66CF">
            <w:pPr>
              <w:jc w:val="both"/>
              <w:rPr>
                <w:color w:val="auto"/>
                <w:sz w:val="18"/>
                <w:szCs w:val="18"/>
              </w:rPr>
            </w:pPr>
            <w:r>
              <w:rPr>
                <w:rFonts w:hint="eastAsia"/>
                <w:color w:val="auto"/>
                <w:sz w:val="18"/>
                <w:szCs w:val="18"/>
              </w:rPr>
              <w:t>6/20</w:t>
            </w:r>
          </w:p>
          <w:p w:rsidR="002B66CF" w:rsidRPr="0047511F" w:rsidRDefault="002B66CF" w:rsidP="002B66CF">
            <w:pPr>
              <w:jc w:val="both"/>
              <w:rPr>
                <w:color w:val="auto"/>
                <w:sz w:val="18"/>
                <w:szCs w:val="18"/>
              </w:rPr>
            </w:pPr>
            <w:r>
              <w:rPr>
                <w:rFonts w:hint="eastAsia"/>
                <w:color w:val="auto"/>
                <w:sz w:val="18"/>
                <w:szCs w:val="18"/>
              </w:rPr>
              <w:t>協會簿記改版研習課 程</w:t>
            </w:r>
          </w:p>
        </w:tc>
        <w:tc>
          <w:tcPr>
            <w:tcW w:w="709" w:type="dxa"/>
            <w:tcBorders>
              <w:top w:val="double" w:sz="4" w:space="0" w:color="auto"/>
              <w:bottom w:val="single" w:sz="6" w:space="0" w:color="000000"/>
            </w:tcBorders>
          </w:tcPr>
          <w:p w:rsidR="002B66CF" w:rsidRPr="002B66CF" w:rsidRDefault="002B66CF" w:rsidP="002B66CF">
            <w:pPr>
              <w:jc w:val="both"/>
              <w:rPr>
                <w:color w:val="auto"/>
                <w:sz w:val="18"/>
                <w:szCs w:val="18"/>
              </w:rPr>
            </w:pPr>
            <w:r w:rsidRPr="002B66CF">
              <w:rPr>
                <w:color w:val="auto"/>
                <w:sz w:val="18"/>
                <w:szCs w:val="18"/>
              </w:rPr>
              <w:t>7/18</w:t>
            </w:r>
          </w:p>
          <w:p w:rsidR="002B66CF" w:rsidRPr="0047511F" w:rsidRDefault="002B66CF" w:rsidP="002B66CF">
            <w:pPr>
              <w:jc w:val="both"/>
              <w:rPr>
                <w:color w:val="auto"/>
                <w:sz w:val="18"/>
                <w:szCs w:val="18"/>
              </w:rPr>
            </w:pPr>
            <w:r w:rsidRPr="002B66CF">
              <w:rPr>
                <w:rFonts w:hint="eastAsia"/>
                <w:color w:val="auto"/>
                <w:sz w:val="18"/>
                <w:szCs w:val="18"/>
              </w:rPr>
              <w:t>社幹部研習會</w:t>
            </w:r>
            <w:r w:rsidRPr="002B66CF">
              <w:rPr>
                <w:color w:val="auto"/>
                <w:sz w:val="18"/>
                <w:szCs w:val="18"/>
              </w:rPr>
              <w:t>/協會課 程</w:t>
            </w:r>
          </w:p>
        </w:tc>
        <w:tc>
          <w:tcPr>
            <w:tcW w:w="708" w:type="dxa"/>
            <w:tcBorders>
              <w:top w:val="double" w:sz="4" w:space="0" w:color="auto"/>
              <w:bottom w:val="single" w:sz="6" w:space="0" w:color="000000"/>
            </w:tcBorders>
          </w:tcPr>
          <w:p w:rsidR="002B66CF" w:rsidRPr="002B66CF" w:rsidRDefault="002B66CF" w:rsidP="002B66CF">
            <w:pPr>
              <w:jc w:val="distribute"/>
              <w:rPr>
                <w:color w:val="auto"/>
                <w:sz w:val="18"/>
                <w:szCs w:val="18"/>
              </w:rPr>
            </w:pPr>
            <w:r w:rsidRPr="002B66CF">
              <w:rPr>
                <w:color w:val="auto"/>
                <w:sz w:val="18"/>
                <w:szCs w:val="18"/>
              </w:rPr>
              <w:t>7/18</w:t>
            </w:r>
          </w:p>
          <w:p w:rsidR="002B66CF" w:rsidRPr="0047511F" w:rsidRDefault="002B66CF" w:rsidP="002B66CF">
            <w:pPr>
              <w:jc w:val="distribute"/>
              <w:rPr>
                <w:color w:val="auto"/>
                <w:sz w:val="18"/>
                <w:szCs w:val="18"/>
              </w:rPr>
            </w:pPr>
            <w:r w:rsidRPr="002B66CF">
              <w:rPr>
                <w:rFonts w:hint="eastAsia"/>
                <w:color w:val="auto"/>
                <w:sz w:val="18"/>
                <w:szCs w:val="18"/>
              </w:rPr>
              <w:t>社幹部研習會</w:t>
            </w:r>
            <w:r w:rsidRPr="002B66CF">
              <w:rPr>
                <w:color w:val="auto"/>
                <w:sz w:val="18"/>
                <w:szCs w:val="18"/>
              </w:rPr>
              <w:t>/區會課 程</w:t>
            </w:r>
          </w:p>
        </w:tc>
        <w:tc>
          <w:tcPr>
            <w:tcW w:w="709" w:type="dxa"/>
            <w:tcBorders>
              <w:top w:val="double" w:sz="4" w:space="0" w:color="auto"/>
              <w:bottom w:val="single" w:sz="6" w:space="0" w:color="000000"/>
            </w:tcBorders>
          </w:tcPr>
          <w:p w:rsidR="002B66CF" w:rsidRPr="002B66CF" w:rsidRDefault="002B66CF" w:rsidP="002B66CF">
            <w:pPr>
              <w:jc w:val="both"/>
              <w:rPr>
                <w:color w:val="auto"/>
                <w:sz w:val="18"/>
                <w:szCs w:val="18"/>
              </w:rPr>
            </w:pPr>
            <w:r w:rsidRPr="002B66CF">
              <w:rPr>
                <w:color w:val="auto"/>
                <w:sz w:val="18"/>
                <w:szCs w:val="18"/>
              </w:rPr>
              <w:t>7/25</w:t>
            </w:r>
          </w:p>
          <w:p w:rsidR="002B66CF" w:rsidRPr="0047511F" w:rsidRDefault="002B66CF" w:rsidP="002B66CF">
            <w:pPr>
              <w:jc w:val="both"/>
              <w:rPr>
                <w:color w:val="auto"/>
                <w:sz w:val="18"/>
                <w:szCs w:val="18"/>
              </w:rPr>
            </w:pPr>
            <w:r w:rsidRPr="002B66CF">
              <w:rPr>
                <w:rFonts w:hint="eastAsia"/>
                <w:color w:val="auto"/>
                <w:sz w:val="18"/>
                <w:szCs w:val="18"/>
              </w:rPr>
              <w:t>協會代表大會暨代</w:t>
            </w:r>
            <w:r w:rsidRPr="002B66CF">
              <w:rPr>
                <w:color w:val="auto"/>
                <w:sz w:val="18"/>
                <w:szCs w:val="18"/>
              </w:rPr>
              <w:t xml:space="preserve"> 表研習</w:t>
            </w:r>
          </w:p>
        </w:tc>
        <w:tc>
          <w:tcPr>
            <w:tcW w:w="708" w:type="dxa"/>
            <w:tcBorders>
              <w:top w:val="double" w:sz="4" w:space="0" w:color="auto"/>
              <w:bottom w:val="single" w:sz="6" w:space="0" w:color="000000"/>
            </w:tcBorders>
          </w:tcPr>
          <w:p w:rsidR="002B66CF" w:rsidRPr="00DF1D51" w:rsidRDefault="002B66CF" w:rsidP="002B66CF">
            <w:pPr>
              <w:jc w:val="both"/>
              <w:rPr>
                <w:color w:val="auto"/>
                <w:sz w:val="18"/>
                <w:szCs w:val="18"/>
              </w:rPr>
            </w:pPr>
            <w:r>
              <w:rPr>
                <w:rFonts w:hint="eastAsia"/>
                <w:color w:val="auto"/>
                <w:sz w:val="18"/>
                <w:szCs w:val="18"/>
              </w:rPr>
              <w:t>8/15</w:t>
            </w:r>
          </w:p>
          <w:p w:rsidR="002B66CF" w:rsidRPr="0047511F" w:rsidRDefault="002B66CF" w:rsidP="002B66CF">
            <w:pPr>
              <w:jc w:val="both"/>
              <w:rPr>
                <w:color w:val="auto"/>
                <w:sz w:val="18"/>
                <w:szCs w:val="18"/>
              </w:rPr>
            </w:pPr>
            <w:r w:rsidRPr="00006268">
              <w:rPr>
                <w:rFonts w:hint="eastAsia"/>
                <w:color w:val="auto"/>
                <w:sz w:val="18"/>
                <w:szCs w:val="18"/>
              </w:rPr>
              <w:t>社幹部夫婦聯誼健行活動</w:t>
            </w:r>
          </w:p>
        </w:tc>
        <w:tc>
          <w:tcPr>
            <w:tcW w:w="708" w:type="dxa"/>
            <w:tcBorders>
              <w:top w:val="double" w:sz="4" w:space="0" w:color="auto"/>
              <w:bottom w:val="single" w:sz="6" w:space="0" w:color="000000"/>
            </w:tcBorders>
          </w:tcPr>
          <w:p w:rsidR="002B66CF" w:rsidRDefault="002B66CF" w:rsidP="002B66CF">
            <w:pPr>
              <w:rPr>
                <w:color w:val="auto"/>
                <w:sz w:val="18"/>
                <w:szCs w:val="18"/>
              </w:rPr>
            </w:pPr>
          </w:p>
          <w:p w:rsidR="002B66CF" w:rsidRPr="0047511F" w:rsidRDefault="002B66CF" w:rsidP="002B66CF">
            <w:pPr>
              <w:rPr>
                <w:color w:val="auto"/>
                <w:sz w:val="18"/>
                <w:szCs w:val="18"/>
              </w:rPr>
            </w:pPr>
            <w:r w:rsidRPr="00717D75">
              <w:rPr>
                <w:rFonts w:hint="eastAsia"/>
                <w:color w:val="auto"/>
                <w:sz w:val="18"/>
                <w:szCs w:val="18"/>
              </w:rPr>
              <w:t>協會北區社幹部分業研習</w:t>
            </w:r>
          </w:p>
        </w:tc>
        <w:tc>
          <w:tcPr>
            <w:tcW w:w="709" w:type="dxa"/>
            <w:tcBorders>
              <w:top w:val="double" w:sz="4" w:space="0" w:color="auto"/>
              <w:bottom w:val="single" w:sz="6" w:space="0" w:color="000000"/>
            </w:tcBorders>
          </w:tcPr>
          <w:p w:rsidR="002B66CF" w:rsidRDefault="002B66CF" w:rsidP="002B66CF">
            <w:pPr>
              <w:jc w:val="both"/>
              <w:rPr>
                <w:color w:val="auto"/>
                <w:sz w:val="18"/>
                <w:szCs w:val="18"/>
              </w:rPr>
            </w:pPr>
          </w:p>
          <w:p w:rsidR="002B66CF" w:rsidRDefault="002B66CF" w:rsidP="002B66CF">
            <w:pPr>
              <w:jc w:val="both"/>
              <w:rPr>
                <w:color w:val="auto"/>
                <w:sz w:val="18"/>
                <w:szCs w:val="18"/>
              </w:rPr>
            </w:pPr>
            <w:r w:rsidRPr="00717D75">
              <w:rPr>
                <w:rFonts w:hint="eastAsia"/>
                <w:color w:val="auto"/>
                <w:sz w:val="18"/>
                <w:szCs w:val="18"/>
              </w:rPr>
              <w:t>專職教育聯誼活</w:t>
            </w:r>
            <w:r>
              <w:rPr>
                <w:rFonts w:hint="eastAsia"/>
                <w:color w:val="auto"/>
                <w:sz w:val="18"/>
                <w:szCs w:val="18"/>
              </w:rPr>
              <w:t xml:space="preserve"> </w:t>
            </w:r>
            <w:r w:rsidRPr="00717D75">
              <w:rPr>
                <w:rFonts w:hint="eastAsia"/>
                <w:color w:val="auto"/>
                <w:sz w:val="18"/>
                <w:szCs w:val="18"/>
              </w:rPr>
              <w:t>動</w:t>
            </w:r>
          </w:p>
          <w:p w:rsidR="002B66CF" w:rsidRPr="0047511F" w:rsidRDefault="002B66CF" w:rsidP="002B66CF">
            <w:pPr>
              <w:jc w:val="both"/>
              <w:rPr>
                <w:color w:val="auto"/>
                <w:sz w:val="18"/>
                <w:szCs w:val="18"/>
              </w:rPr>
            </w:pPr>
          </w:p>
        </w:tc>
        <w:tc>
          <w:tcPr>
            <w:tcW w:w="709" w:type="dxa"/>
            <w:tcBorders>
              <w:top w:val="double" w:sz="4" w:space="0" w:color="auto"/>
              <w:bottom w:val="single" w:sz="6" w:space="0" w:color="000000"/>
            </w:tcBorders>
          </w:tcPr>
          <w:p w:rsidR="002B66CF" w:rsidRPr="00592ABD" w:rsidRDefault="002B66CF" w:rsidP="002B66CF">
            <w:pPr>
              <w:jc w:val="both"/>
              <w:rPr>
                <w:color w:val="auto"/>
                <w:sz w:val="18"/>
                <w:szCs w:val="18"/>
              </w:rPr>
            </w:pPr>
            <w:r>
              <w:rPr>
                <w:rFonts w:hint="eastAsia"/>
                <w:color w:val="auto"/>
                <w:sz w:val="18"/>
                <w:szCs w:val="18"/>
              </w:rPr>
              <w:t>9/12</w:t>
            </w:r>
          </w:p>
          <w:p w:rsidR="002B66CF" w:rsidRPr="0047511F" w:rsidRDefault="002B66CF" w:rsidP="002B66CF">
            <w:pPr>
              <w:jc w:val="both"/>
              <w:rPr>
                <w:color w:val="auto"/>
                <w:sz w:val="18"/>
                <w:szCs w:val="18"/>
              </w:rPr>
            </w:pPr>
            <w:r w:rsidRPr="00592ABD">
              <w:rPr>
                <w:rFonts w:hint="eastAsia"/>
                <w:color w:val="auto"/>
                <w:sz w:val="18"/>
                <w:szCs w:val="18"/>
              </w:rPr>
              <w:t>慶祝國際儲蓄互助社節大</w:t>
            </w:r>
            <w:r w:rsidRPr="00592ABD">
              <w:rPr>
                <w:color w:val="auto"/>
                <w:sz w:val="18"/>
                <w:szCs w:val="18"/>
              </w:rPr>
              <w:t xml:space="preserve"> 會</w:t>
            </w:r>
          </w:p>
        </w:tc>
        <w:tc>
          <w:tcPr>
            <w:tcW w:w="709" w:type="dxa"/>
            <w:tcBorders>
              <w:top w:val="double" w:sz="4" w:space="0" w:color="auto"/>
              <w:bottom w:val="single" w:sz="6" w:space="0" w:color="000000"/>
            </w:tcBorders>
          </w:tcPr>
          <w:p w:rsidR="002B66CF" w:rsidRPr="0047511F" w:rsidRDefault="002B66CF" w:rsidP="002B66CF">
            <w:pPr>
              <w:jc w:val="both"/>
              <w:rPr>
                <w:color w:val="auto"/>
                <w:sz w:val="18"/>
                <w:szCs w:val="18"/>
              </w:rPr>
            </w:pPr>
            <w:r w:rsidRPr="0047511F">
              <w:rPr>
                <w:rFonts w:hint="eastAsia"/>
                <w:color w:val="auto"/>
                <w:sz w:val="18"/>
                <w:szCs w:val="18"/>
              </w:rPr>
              <w:t>12</w:t>
            </w:r>
            <w:r>
              <w:rPr>
                <w:rFonts w:hint="eastAsia"/>
                <w:color w:val="auto"/>
                <w:sz w:val="18"/>
                <w:szCs w:val="18"/>
              </w:rPr>
              <w:t>/07</w:t>
            </w:r>
          </w:p>
          <w:p w:rsidR="002B66CF" w:rsidRPr="0047511F" w:rsidRDefault="002B66CF" w:rsidP="002B66CF">
            <w:pPr>
              <w:jc w:val="both"/>
              <w:rPr>
                <w:color w:val="auto"/>
                <w:sz w:val="18"/>
                <w:szCs w:val="18"/>
              </w:rPr>
            </w:pPr>
            <w:r w:rsidRPr="0047511F">
              <w:rPr>
                <w:rFonts w:hint="eastAsia"/>
                <w:color w:val="auto"/>
                <w:sz w:val="18"/>
                <w:szCs w:val="18"/>
              </w:rPr>
              <w:t>專職研習 暨理事長聯誼 會</w:t>
            </w:r>
          </w:p>
        </w:tc>
        <w:tc>
          <w:tcPr>
            <w:tcW w:w="426" w:type="dxa"/>
            <w:tcBorders>
              <w:top w:val="double" w:sz="4" w:space="0" w:color="auto"/>
              <w:bottom w:val="single" w:sz="6" w:space="0" w:color="000000"/>
            </w:tcBorders>
          </w:tcPr>
          <w:p w:rsidR="002B66CF" w:rsidRPr="0047511F" w:rsidRDefault="002B66CF" w:rsidP="002B66CF">
            <w:pPr>
              <w:jc w:val="both"/>
              <w:rPr>
                <w:color w:val="auto"/>
                <w:sz w:val="18"/>
                <w:szCs w:val="18"/>
              </w:rPr>
            </w:pPr>
          </w:p>
          <w:p w:rsidR="002B66CF" w:rsidRPr="0047511F" w:rsidRDefault="002B66CF" w:rsidP="002B66CF">
            <w:pPr>
              <w:jc w:val="both"/>
              <w:rPr>
                <w:color w:val="auto"/>
                <w:sz w:val="18"/>
                <w:szCs w:val="18"/>
              </w:rPr>
            </w:pPr>
            <w:r w:rsidRPr="0047511F">
              <w:rPr>
                <w:rFonts w:hint="eastAsia"/>
                <w:color w:val="auto"/>
                <w:sz w:val="18"/>
                <w:szCs w:val="18"/>
              </w:rPr>
              <w:t>社員教育次數</w:t>
            </w:r>
          </w:p>
        </w:tc>
        <w:tc>
          <w:tcPr>
            <w:tcW w:w="425" w:type="dxa"/>
            <w:tcBorders>
              <w:top w:val="double" w:sz="4" w:space="0" w:color="auto"/>
              <w:bottom w:val="single" w:sz="6" w:space="0" w:color="000000"/>
              <w:right w:val="double" w:sz="4" w:space="0" w:color="auto"/>
            </w:tcBorders>
          </w:tcPr>
          <w:p w:rsidR="002B66CF" w:rsidRPr="0047511F" w:rsidRDefault="002B66CF" w:rsidP="002B66CF">
            <w:pPr>
              <w:jc w:val="both"/>
              <w:rPr>
                <w:b/>
                <w:color w:val="auto"/>
                <w:sz w:val="18"/>
                <w:szCs w:val="18"/>
              </w:rPr>
            </w:pPr>
          </w:p>
          <w:p w:rsidR="002B66CF" w:rsidRPr="0047511F" w:rsidRDefault="002B66CF" w:rsidP="002B66CF">
            <w:pPr>
              <w:jc w:val="both"/>
              <w:rPr>
                <w:color w:val="auto"/>
                <w:sz w:val="18"/>
                <w:szCs w:val="18"/>
              </w:rPr>
            </w:pPr>
            <w:r w:rsidRPr="0047511F">
              <w:rPr>
                <w:rFonts w:hint="eastAsia"/>
                <w:b/>
                <w:color w:val="auto"/>
                <w:sz w:val="18"/>
                <w:szCs w:val="18"/>
              </w:rPr>
              <w:t>發行社通訊</w:t>
            </w:r>
          </w:p>
        </w:tc>
      </w:tr>
      <w:tr w:rsidR="002B66CF" w:rsidRPr="00C56066" w:rsidTr="00320453">
        <w:trPr>
          <w:trHeight w:val="218"/>
        </w:trPr>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聖心</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426" w:type="dxa"/>
            <w:tcBorders>
              <w:top w:val="single" w:sz="6" w:space="0" w:color="000000"/>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1603</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真光</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0445A6">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1604</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喬治</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貞德</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Pr>
                <w:rFonts w:hint="eastAsia"/>
              </w:rPr>
              <w:t>0</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若望</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Pr>
                <w:rFonts w:hint="eastAsia"/>
              </w:rPr>
              <w:t>0</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1607</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仰恆</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1609</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新竹</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0445A6">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1610</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馬偕</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孝愛</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1702</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博愛</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1703</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若瑟</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1704</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東寧</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2</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關西</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3</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家祿</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4</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1708</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竹東</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3</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1709</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磐石</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1710</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五峰</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3</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尖石</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1712</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德來</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橫山</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3</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二重</w:t>
            </w:r>
          </w:p>
        </w:tc>
        <w:tc>
          <w:tcPr>
            <w:tcW w:w="709" w:type="dxa"/>
            <w:tcBorders>
              <w:top w:val="single" w:sz="6" w:space="0" w:color="000000"/>
              <w:left w:val="double" w:sz="4" w:space="0" w:color="auto"/>
              <w:bottom w:val="single" w:sz="6" w:space="0" w:color="000000"/>
              <w:right w:val="single" w:sz="4" w:space="0" w:color="auto"/>
            </w:tcBorders>
            <w:shd w:val="clear" w:color="FFFF00" w:fill="auto"/>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shd w:val="clear" w:color="FFFF00" w:fill="auto"/>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shd w:val="clear" w:color="FFFF00" w:fill="auto"/>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shd w:val="clear" w:color="FFFF00" w:fill="auto"/>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shd w:val="clear" w:color="FFFF00" w:fill="auto"/>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shd w:val="clear" w:color="FFFF00" w:fill="auto"/>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shd w:val="clear" w:color="FFFF00" w:fill="auto"/>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shd w:val="clear" w:color="FFFF00" w:fill="auto"/>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shd w:val="clear" w:color="FFFF00" w:fill="auto"/>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shd w:val="clear" w:color="FFFF00" w:fill="auto"/>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shd w:val="clear" w:color="FFFF00" w:fill="auto"/>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shd w:val="clear" w:color="FFFF00" w:fill="auto"/>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shd w:val="clear" w:color="FFFF00" w:fill="auto"/>
          </w:tcPr>
          <w:p w:rsidR="002B66CF" w:rsidRPr="00C56066" w:rsidRDefault="002B66CF" w:rsidP="002B66CF">
            <w:pPr>
              <w:jc w:val="center"/>
              <w:rPr>
                <w:color w:val="auto"/>
                <w:sz w:val="20"/>
                <w:szCs w:val="20"/>
              </w:rPr>
            </w:pPr>
            <w:r>
              <w:rPr>
                <w:rFonts w:hint="eastAsia"/>
                <w:color w:val="auto"/>
                <w:sz w:val="20"/>
                <w:szCs w:val="20"/>
              </w:rPr>
              <w:t>0</w:t>
            </w:r>
          </w:p>
        </w:tc>
      </w:tr>
    </w:tbl>
    <w:p w:rsidR="00320453" w:rsidRPr="00C56066" w:rsidRDefault="00320453" w:rsidP="00320453">
      <w:pPr>
        <w:spacing w:line="300" w:lineRule="exact"/>
        <w:jc w:val="both"/>
        <w:textAlignment w:val="center"/>
        <w:rPr>
          <w:b/>
          <w:color w:val="FF0000"/>
          <w:sz w:val="28"/>
          <w:szCs w:val="28"/>
        </w:rPr>
      </w:pPr>
    </w:p>
    <w:p w:rsidR="00320453" w:rsidRPr="00DA3F6C" w:rsidRDefault="00320453" w:rsidP="00320453">
      <w:pPr>
        <w:numPr>
          <w:ilvl w:val="0"/>
          <w:numId w:val="3"/>
        </w:numPr>
        <w:spacing w:line="300" w:lineRule="exact"/>
        <w:jc w:val="both"/>
        <w:textAlignment w:val="center"/>
        <w:rPr>
          <w:b/>
          <w:color w:val="FF0000"/>
          <w:sz w:val="28"/>
          <w:szCs w:val="28"/>
          <w:shd w:val="clear" w:color="auto" w:fill="FFFFFF"/>
        </w:rPr>
      </w:pPr>
      <w:r w:rsidRPr="00C56066">
        <w:rPr>
          <w:rFonts w:hint="eastAsia"/>
          <w:b/>
          <w:bCs/>
          <w:color w:val="FF0000"/>
          <w:sz w:val="28"/>
          <w:szCs w:val="28"/>
        </w:rPr>
        <w:t xml:space="preserve">廣播小語 ：                                     </w:t>
      </w:r>
    </w:p>
    <w:p w:rsidR="004C455F" w:rsidRDefault="00A56292" w:rsidP="006D1BBD">
      <w:pPr>
        <w:spacing w:line="300" w:lineRule="exact"/>
        <w:ind w:left="480"/>
        <w:jc w:val="both"/>
        <w:textAlignment w:val="center"/>
        <w:rPr>
          <w:b/>
          <w:color w:val="FF0000"/>
          <w:sz w:val="28"/>
          <w:szCs w:val="28"/>
          <w:shd w:val="clear" w:color="auto" w:fill="FFFFFF"/>
        </w:rPr>
      </w:pPr>
      <w:r>
        <w:rPr>
          <w:noProof/>
        </w:rPr>
        <w:drawing>
          <wp:anchor distT="0" distB="0" distL="114300" distR="114300" simplePos="0" relativeHeight="251745792" behindDoc="0" locked="0" layoutInCell="1" allowOverlap="1" wp14:anchorId="6CCC7BF7" wp14:editId="7BBCB3AE">
            <wp:simplePos x="0" y="0"/>
            <wp:positionH relativeFrom="column">
              <wp:posOffset>3475990</wp:posOffset>
            </wp:positionH>
            <wp:positionV relativeFrom="paragraph">
              <wp:posOffset>10160</wp:posOffset>
            </wp:positionV>
            <wp:extent cx="2419350" cy="1457325"/>
            <wp:effectExtent l="0" t="0" r="0" b="9525"/>
            <wp:wrapNone/>
            <wp:docPr id="16" name="圖片 16" descr="C:\Users\User\AppData\Local\Microsoft\Windows\Temporary Internet Files\Content.Word\IMG_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59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97B">
        <w:rPr>
          <w:rFonts w:hint="eastAsia"/>
          <w:b/>
          <w:color w:val="FF0000"/>
          <w:sz w:val="28"/>
          <w:szCs w:val="28"/>
        </w:rPr>
        <w:t xml:space="preserve">   </w:t>
      </w:r>
      <w:r w:rsidR="00320453" w:rsidRPr="00DA3F6C">
        <w:rPr>
          <w:rFonts w:hint="eastAsia"/>
          <w:b/>
          <w:color w:val="FF0000"/>
          <w:sz w:val="28"/>
          <w:szCs w:val="28"/>
        </w:rPr>
        <w:br/>
      </w:r>
      <w:r w:rsidR="00320453">
        <w:rPr>
          <w:rFonts w:hint="eastAsia"/>
          <w:b/>
          <w:color w:val="FF0000"/>
          <w:sz w:val="28"/>
          <w:szCs w:val="28"/>
          <w:shd w:val="clear" w:color="auto" w:fill="FFFFFF"/>
        </w:rPr>
        <w:t xml:space="preserve"> </w:t>
      </w:r>
      <w:r w:rsidR="00236AEE">
        <w:rPr>
          <w:rFonts w:hint="eastAsia"/>
          <w:b/>
          <w:color w:val="FF0000"/>
          <w:sz w:val="28"/>
          <w:szCs w:val="28"/>
          <w:shd w:val="clear" w:color="auto" w:fill="FFFFFF"/>
        </w:rPr>
        <w:t>幸福~倚樓聽風雨，淡看人生路。</w:t>
      </w:r>
    </w:p>
    <w:p w:rsidR="00236AEE" w:rsidRDefault="00236AEE" w:rsidP="006D1BBD">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 xml:space="preserve"> 平常一顆心，平淡一切事。</w:t>
      </w:r>
    </w:p>
    <w:p w:rsidR="00236AEE" w:rsidRDefault="00236AEE" w:rsidP="006D1BBD">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 xml:space="preserve"> 放下~不是沒有，是 放下了才有。</w:t>
      </w:r>
      <w:r w:rsidR="00A56292">
        <w:rPr>
          <w:rFonts w:hint="eastAsia"/>
          <w:b/>
          <w:color w:val="FF0000"/>
          <w:sz w:val="28"/>
          <w:szCs w:val="28"/>
          <w:shd w:val="clear" w:color="auto" w:fill="FFFFFF"/>
        </w:rPr>
        <w:t xml:space="preserve">  </w:t>
      </w:r>
    </w:p>
    <w:p w:rsidR="00236AEE" w:rsidRDefault="00236AEE" w:rsidP="006D1BBD">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 xml:space="preserve"> 明白了</w:t>
      </w:r>
      <w:r>
        <w:rPr>
          <w:b/>
          <w:color w:val="FF0000"/>
          <w:sz w:val="28"/>
          <w:szCs w:val="28"/>
          <w:shd w:val="clear" w:color="auto" w:fill="FFFFFF"/>
        </w:rPr>
        <w:t>”</w:t>
      </w:r>
      <w:r>
        <w:rPr>
          <w:rFonts w:hint="eastAsia"/>
          <w:b/>
          <w:color w:val="FF0000"/>
          <w:sz w:val="28"/>
          <w:szCs w:val="28"/>
          <w:shd w:val="clear" w:color="auto" w:fill="FFFFFF"/>
        </w:rPr>
        <w:t>幸福</w:t>
      </w:r>
      <w:r>
        <w:rPr>
          <w:b/>
          <w:color w:val="FF0000"/>
          <w:sz w:val="28"/>
          <w:szCs w:val="28"/>
          <w:shd w:val="clear" w:color="auto" w:fill="FFFFFF"/>
        </w:rPr>
        <w:t>”</w:t>
      </w:r>
      <w:r>
        <w:rPr>
          <w:rFonts w:hint="eastAsia"/>
          <w:b/>
          <w:color w:val="FF0000"/>
          <w:sz w:val="28"/>
          <w:szCs w:val="28"/>
          <w:shd w:val="clear" w:color="auto" w:fill="FFFFFF"/>
        </w:rPr>
        <w:t>，就什麼都不缺。</w:t>
      </w:r>
    </w:p>
    <w:p w:rsidR="00F0776A" w:rsidRDefault="00F0776A" w:rsidP="004C455F">
      <w:pPr>
        <w:spacing w:line="300" w:lineRule="exact"/>
        <w:ind w:left="480"/>
        <w:jc w:val="both"/>
        <w:textAlignment w:val="center"/>
        <w:rPr>
          <w:b/>
          <w:noProof/>
          <w:color w:val="FF0000"/>
          <w:sz w:val="28"/>
          <w:szCs w:val="28"/>
          <w:shd w:val="clear" w:color="auto" w:fill="FFFFFF"/>
        </w:rPr>
      </w:pPr>
      <w:r>
        <w:rPr>
          <w:rFonts w:hint="eastAsia"/>
          <w:b/>
          <w:noProof/>
          <w:color w:val="FF0000"/>
          <w:sz w:val="28"/>
          <w:szCs w:val="28"/>
          <w:shd w:val="clear" w:color="auto" w:fill="FFFFFF"/>
        </w:rPr>
        <w:t xml:space="preserve">   </w:t>
      </w:r>
    </w:p>
    <w:p w:rsidR="000D264C" w:rsidRDefault="00F0776A" w:rsidP="000D264C">
      <w:pPr>
        <w:spacing w:line="300" w:lineRule="exact"/>
        <w:ind w:left="480"/>
        <w:jc w:val="both"/>
        <w:textAlignment w:val="center"/>
        <w:rPr>
          <w:rFonts w:eastAsia="新細明體"/>
          <w:b/>
          <w:bCs/>
          <w:color w:val="FF0000"/>
        </w:rPr>
      </w:pPr>
      <w:r>
        <w:rPr>
          <w:rFonts w:hint="eastAsia"/>
          <w:b/>
          <w:noProof/>
          <w:color w:val="FF0000"/>
          <w:sz w:val="28"/>
          <w:szCs w:val="28"/>
          <w:shd w:val="clear" w:color="auto" w:fill="FFFFFF"/>
        </w:rPr>
        <w:t xml:space="preserve">            </w:t>
      </w:r>
      <w:r w:rsidR="00320453" w:rsidRPr="00C56066">
        <w:rPr>
          <w:rFonts w:eastAsia="新細明體" w:hint="eastAsia"/>
          <w:b/>
          <w:bCs/>
          <w:color w:val="FF0000"/>
          <w:sz w:val="32"/>
          <w:szCs w:val="32"/>
        </w:rPr>
        <w:t>(</w:t>
      </w:r>
      <w:r w:rsidR="00320453" w:rsidRPr="007F26A2">
        <w:rPr>
          <w:rFonts w:hint="eastAsia"/>
          <w:b/>
          <w:bCs/>
          <w:color w:val="FF0000"/>
        </w:rPr>
        <w:t>轉自IC之音FM 97.5</w:t>
      </w:r>
      <w:r w:rsidR="00320453" w:rsidRPr="00C56066">
        <w:rPr>
          <w:rFonts w:eastAsia="新細明體" w:hint="eastAsia"/>
          <w:b/>
          <w:bCs/>
          <w:color w:val="FF0000"/>
        </w:rPr>
        <w:t>)</w:t>
      </w:r>
      <w:r w:rsidR="00236AEE">
        <w:rPr>
          <w:rFonts w:eastAsia="新細明體" w:hint="eastAsia"/>
          <w:b/>
          <w:bCs/>
          <w:color w:val="FF0000"/>
        </w:rPr>
        <w:t xml:space="preserve">  </w:t>
      </w:r>
      <w:r w:rsidR="00320453">
        <w:rPr>
          <w:rFonts w:eastAsia="新細明體" w:hint="eastAsia"/>
          <w:b/>
          <w:bCs/>
          <w:color w:val="FF0000"/>
        </w:rPr>
        <w:t xml:space="preserve">   </w:t>
      </w:r>
      <w:r w:rsidR="00405C88">
        <w:rPr>
          <w:rFonts w:eastAsia="新細明體" w:hint="eastAsia"/>
          <w:b/>
          <w:bCs/>
          <w:color w:val="FF0000"/>
        </w:rPr>
        <w:t xml:space="preserve">    </w:t>
      </w:r>
    </w:p>
    <w:p w:rsidR="000D264C" w:rsidRDefault="000D264C" w:rsidP="000D264C">
      <w:pPr>
        <w:rPr>
          <w:b/>
          <w:noProof/>
          <w:color w:val="FF0000"/>
        </w:rPr>
      </w:pPr>
    </w:p>
    <w:p w:rsidR="00016082" w:rsidRPr="00A56292" w:rsidRDefault="00016082" w:rsidP="00016082">
      <w:pPr>
        <w:widowControl/>
        <w:jc w:val="center"/>
        <w:textAlignment w:val="baseline"/>
        <w:rPr>
          <w:rFonts w:cs="Arial"/>
          <w:b/>
          <w:bCs/>
          <w:color w:val="FF0000"/>
          <w:kern w:val="0"/>
          <w:sz w:val="45"/>
          <w:szCs w:val="45"/>
        </w:rPr>
      </w:pPr>
      <w:r w:rsidRPr="00A56292">
        <w:rPr>
          <w:rFonts w:cs="Arial"/>
          <w:b/>
          <w:bCs/>
          <w:color w:val="FF0000"/>
          <w:kern w:val="0"/>
          <w:sz w:val="45"/>
          <w:szCs w:val="45"/>
        </w:rPr>
        <w:lastRenderedPageBreak/>
        <w:t>別再挑掉紅蘿蔔！</w:t>
      </w:r>
    </w:p>
    <w:p w:rsidR="00016082" w:rsidRPr="00A56292" w:rsidRDefault="00016082" w:rsidP="00016082">
      <w:pPr>
        <w:widowControl/>
        <w:shd w:val="clear" w:color="auto" w:fill="FFFFFF"/>
        <w:ind w:leftChars="54" w:left="130" w:firstLineChars="300" w:firstLine="780"/>
        <w:textAlignment w:val="baseline"/>
        <w:rPr>
          <w:rFonts w:cs="Arial"/>
          <w:color w:val="4E4E4D"/>
          <w:kern w:val="0"/>
          <w:sz w:val="26"/>
          <w:szCs w:val="26"/>
        </w:rPr>
      </w:pPr>
      <w:r w:rsidRPr="00A56292">
        <w:rPr>
          <w:rFonts w:cs="Arial"/>
          <w:color w:val="4E4E4D"/>
          <w:kern w:val="0"/>
          <w:sz w:val="26"/>
          <w:szCs w:val="26"/>
        </w:rPr>
        <w:t>肺癌是肺部細胞所形成的惡性腫瘤，連續10年蟬聯十大癌症死亡率第1名。說起肺癌，許多人可能會以為是抽菸比例較高的男性的專利，但近年統計資料發現，台灣女性罹患肺癌人數不斷增加，可能和空汙、廚房油煙等諸多因素有關，因此無論男性女性，積極預防肺癌都同樣重要，而一項最新研究指出，吃胡蘿蔔有助於減少肺癌風險達42％！</w:t>
      </w:r>
    </w:p>
    <w:p w:rsidR="00016082" w:rsidRPr="006C1E12" w:rsidRDefault="00016082" w:rsidP="00016082">
      <w:pPr>
        <w:widowControl/>
        <w:ind w:firstLineChars="100" w:firstLine="260"/>
        <w:textAlignment w:val="baseline"/>
        <w:outlineLvl w:val="1"/>
        <w:rPr>
          <w:rFonts w:cs="Arial"/>
          <w:bCs/>
          <w:color w:val="FF0000"/>
          <w:kern w:val="0"/>
          <w:sz w:val="26"/>
          <w:szCs w:val="26"/>
        </w:rPr>
      </w:pPr>
      <w:r w:rsidRPr="006C1E12">
        <w:rPr>
          <w:rFonts w:cs="Arial"/>
          <w:bCs/>
          <w:color w:val="FF0000"/>
          <w:kern w:val="0"/>
          <w:sz w:val="26"/>
          <w:szCs w:val="26"/>
        </w:rPr>
        <w:t>吃胡蘿蔔降肺癌風險42％</w:t>
      </w:r>
    </w:p>
    <w:p w:rsidR="00016082" w:rsidRPr="00A56292" w:rsidRDefault="00016082" w:rsidP="00016082">
      <w:pPr>
        <w:widowControl/>
        <w:shd w:val="clear" w:color="auto" w:fill="FFFFFF"/>
        <w:ind w:firstLineChars="350" w:firstLine="910"/>
        <w:textAlignment w:val="baseline"/>
        <w:rPr>
          <w:rFonts w:cs="Arial"/>
          <w:color w:val="4E4E4D"/>
          <w:kern w:val="0"/>
          <w:sz w:val="26"/>
          <w:szCs w:val="26"/>
        </w:rPr>
      </w:pPr>
      <w:r w:rsidRPr="00A56292">
        <w:rPr>
          <w:rFonts w:cs="Arial"/>
          <w:color w:val="4E4E4D"/>
          <w:kern w:val="0"/>
          <w:sz w:val="26"/>
          <w:szCs w:val="26"/>
        </w:rPr>
        <w:t>英國營養學雜誌（British Journal of Nutrition）》的研究指出，吃胡蘿蔔可能有助於預防肺癌。該研究針對2018年4月以前共計18項研究，合計約20萬人的資料進行分析，其中肺癌的病例數達5,517件，而研究小組發現其中吃最多胡蘿蔔的組別，比起最少的組別，肺癌的風險降低了42％之多，而若以肺癌種類分析，肺腺癌約降低66％，混合型肺癌則約降低39％，具有顯著的差異。</w:t>
      </w:r>
    </w:p>
    <w:p w:rsidR="00016082" w:rsidRPr="00A56292" w:rsidRDefault="00016082" w:rsidP="00016082">
      <w:pPr>
        <w:widowControl/>
        <w:shd w:val="clear" w:color="auto" w:fill="FFFFFF"/>
        <w:ind w:firstLineChars="350" w:firstLine="910"/>
        <w:textAlignment w:val="baseline"/>
        <w:rPr>
          <w:rFonts w:cs="Arial"/>
          <w:color w:val="4E4E4D"/>
          <w:kern w:val="0"/>
          <w:sz w:val="26"/>
          <w:szCs w:val="26"/>
        </w:rPr>
      </w:pPr>
      <w:r w:rsidRPr="00A56292">
        <w:rPr>
          <w:rFonts w:cs="Arial"/>
          <w:color w:val="4E4E4D"/>
          <w:kern w:val="0"/>
          <w:sz w:val="26"/>
          <w:szCs w:val="26"/>
        </w:rPr>
        <w:t>日本北青山D診所院長阿保義久也曾表示，預防肺癌除了要戒菸、避免二手菸，以及每年接受健康檢查以外，吃番茄及胡蘿蔔等紅、黃色富含類胡蘿蔔素的蔬果也有助於預防肺癌。但阿保義久更強調，預防肺癌的第一要務還是戒菸，雖然類胡蘿蔔素有助於預防肺癌，但有研究發現，若是吸菸者每天攝取20～30mg的β胡蘿蔔素，卻反而會增加肺癌風險20～30％，不可不慎。</w:t>
      </w:r>
    </w:p>
    <w:p w:rsidR="00016082" w:rsidRPr="00A56292" w:rsidRDefault="00016082" w:rsidP="00016082">
      <w:pPr>
        <w:widowControl/>
        <w:shd w:val="clear" w:color="auto" w:fill="FFFFFF"/>
        <w:ind w:firstLineChars="350" w:firstLine="910"/>
        <w:textAlignment w:val="baseline"/>
        <w:rPr>
          <w:rFonts w:cs="Arial"/>
          <w:color w:val="4E4E4D"/>
          <w:kern w:val="0"/>
          <w:sz w:val="26"/>
          <w:szCs w:val="26"/>
        </w:rPr>
      </w:pPr>
      <w:r w:rsidRPr="00A56292">
        <w:rPr>
          <w:rFonts w:cs="Arial"/>
          <w:color w:val="4E4E4D"/>
          <w:kern w:val="0"/>
          <w:sz w:val="26"/>
          <w:szCs w:val="26"/>
        </w:rPr>
        <w:t>日本地方獨立行政法人大阪府立醫院機構大阪國際癌症中心提供之資訊也指出，許多研究發現，血液中β胡蘿蔔素濃度較高者，罹患肺癌機率分別低了20～85％，而透過胡蘿蔔等食物來補充便是好方法，不用擔心攝取過量的問題，但若是戒不掉菸癮的人若是想透過營養品來補充，則每天不可超過20mg，以免反而提高肺癌風險。</w:t>
      </w:r>
    </w:p>
    <w:p w:rsidR="00016082" w:rsidRPr="00A56292" w:rsidRDefault="00016082" w:rsidP="00016082">
      <w:pPr>
        <w:widowControl/>
        <w:shd w:val="clear" w:color="auto" w:fill="FFFFFF"/>
        <w:ind w:firstLineChars="300" w:firstLine="780"/>
        <w:textAlignment w:val="baseline"/>
        <w:rPr>
          <w:rFonts w:cs="Arial"/>
          <w:color w:val="4E4E4D"/>
          <w:kern w:val="0"/>
          <w:sz w:val="26"/>
          <w:szCs w:val="26"/>
        </w:rPr>
      </w:pPr>
      <w:r w:rsidRPr="00A56292">
        <w:rPr>
          <w:rFonts w:cs="Arial"/>
          <w:color w:val="4E4E4D"/>
          <w:kern w:val="0"/>
          <w:sz w:val="26"/>
          <w:szCs w:val="26"/>
        </w:rPr>
        <w:t>另外，著有數十本健康養生書籍的日本營養管理士、醫學博士本多京子也曾在著作《食の醫學館》中指出，由於缺乏維生素A、B群可能會提高罹患肺癌等癌症風險，因此透過胡蘿蔔、菠菜等黃綠色蔬菜，以及鰻魚等魚貝類來補充維生素，對預防肺癌也有正面幫助。</w:t>
      </w:r>
    </w:p>
    <w:p w:rsidR="00016082" w:rsidRPr="00016082" w:rsidRDefault="00016082" w:rsidP="00016082">
      <w:pPr>
        <w:widowControl/>
        <w:shd w:val="clear" w:color="auto" w:fill="FFFFFF"/>
        <w:textAlignment w:val="baseline"/>
        <w:rPr>
          <w:rFonts w:ascii="Arial" w:eastAsia="新細明體" w:hAnsi="Arial" w:cs="Arial"/>
          <w:color w:val="4E4E4D"/>
          <w:kern w:val="0"/>
          <w:sz w:val="26"/>
          <w:szCs w:val="26"/>
        </w:rPr>
      </w:pPr>
      <w:r>
        <w:rPr>
          <w:rFonts w:ascii="Arial" w:eastAsia="新細明體" w:hAnsi="Arial" w:cs="Arial"/>
          <w:noProof/>
          <w:color w:val="4E4E4D"/>
          <w:kern w:val="0"/>
          <w:sz w:val="26"/>
          <w:szCs w:val="26"/>
        </w:rPr>
        <w:drawing>
          <wp:inline distT="0" distB="0" distL="0" distR="0" wp14:anchorId="7F3E734D">
            <wp:extent cx="5905500" cy="260985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7405" cy="2610692"/>
                    </a:xfrm>
                    <a:prstGeom prst="rect">
                      <a:avLst/>
                    </a:prstGeom>
                    <a:noFill/>
                  </pic:spPr>
                </pic:pic>
              </a:graphicData>
            </a:graphic>
          </wp:inline>
        </w:drawing>
      </w:r>
    </w:p>
    <w:p w:rsidR="00016082" w:rsidRPr="00016082" w:rsidRDefault="00243260" w:rsidP="006D1BBD">
      <w:pPr>
        <w:widowControl/>
        <w:shd w:val="clear" w:color="auto" w:fill="FFFFFF"/>
        <w:ind w:firstLineChars="50" w:firstLine="120"/>
        <w:textAlignment w:val="baseline"/>
        <w:rPr>
          <w:rFonts w:ascii="Arial" w:eastAsia="新細明體" w:hAnsi="Arial" w:cs="Arial"/>
          <w:color w:val="4E4E4D"/>
          <w:kern w:val="0"/>
          <w:sz w:val="26"/>
          <w:szCs w:val="26"/>
        </w:rPr>
      </w:pPr>
      <w:r>
        <w:rPr>
          <w:noProof/>
        </w:rPr>
        <w:lastRenderedPageBreak/>
        <w:drawing>
          <wp:inline distT="0" distB="0" distL="0" distR="0" wp14:anchorId="1B95D83F" wp14:editId="7594B3DF">
            <wp:extent cx="5762625" cy="3457575"/>
            <wp:effectExtent l="0" t="0" r="9525" b="9525"/>
            <wp:docPr id="9" name="圖片 9" descr="http://www.culroc.org.tw/wp-content/uploads/2020/05/2005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lroc.org.tw/wp-content/uploads/2020/05/200511-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162" cy="3456097"/>
                    </a:xfrm>
                    <a:prstGeom prst="rect">
                      <a:avLst/>
                    </a:prstGeom>
                    <a:noFill/>
                    <a:ln>
                      <a:noFill/>
                    </a:ln>
                  </pic:spPr>
                </pic:pic>
              </a:graphicData>
            </a:graphic>
          </wp:inline>
        </w:drawing>
      </w:r>
    </w:p>
    <w:p w:rsidR="00016082" w:rsidRPr="00016082" w:rsidRDefault="00016082" w:rsidP="00016082">
      <w:pPr>
        <w:widowControl/>
        <w:shd w:val="clear" w:color="auto" w:fill="FFFFFF"/>
        <w:textAlignment w:val="baseline"/>
        <w:rPr>
          <w:rFonts w:ascii="Arial" w:eastAsia="新細明體" w:hAnsi="Arial" w:cs="Arial"/>
          <w:color w:val="4E4E4D"/>
          <w:kern w:val="0"/>
          <w:sz w:val="26"/>
          <w:szCs w:val="26"/>
        </w:rPr>
      </w:pPr>
    </w:p>
    <w:p w:rsidR="007B0B78" w:rsidRDefault="006D1BBD" w:rsidP="000D264C">
      <w:pPr>
        <w:rPr>
          <w:b/>
          <w:noProof/>
          <w:color w:val="FF0000"/>
        </w:rPr>
      </w:pPr>
      <w:r>
        <w:rPr>
          <w:rFonts w:hint="eastAsia"/>
          <w:b/>
          <w:noProof/>
          <w:color w:val="FF0000"/>
        </w:rPr>
        <w:t>109國際儲蓄互助社節</w:t>
      </w:r>
      <w:r w:rsidRPr="006D1BBD">
        <w:rPr>
          <w:rFonts w:hint="eastAsia"/>
          <w:b/>
          <w:noProof/>
          <w:color w:val="FF0000"/>
        </w:rPr>
        <w:t>主題為：「</w:t>
      </w:r>
      <w:r w:rsidRPr="006D1BBD">
        <w:rPr>
          <w:b/>
          <w:noProof/>
          <w:color w:val="FF0000"/>
        </w:rPr>
        <w:t>Inspiring hope for a global community.」</w:t>
      </w:r>
    </w:p>
    <w:p w:rsidR="006D1BBD" w:rsidRPr="006D1BBD" w:rsidRDefault="006D1BBD" w:rsidP="006D1BBD">
      <w:pPr>
        <w:rPr>
          <w:b/>
          <w:noProof/>
          <w:color w:val="FF0000"/>
        </w:rPr>
      </w:pPr>
      <w:r>
        <w:rPr>
          <w:rFonts w:hint="eastAsia"/>
          <w:b/>
          <w:noProof/>
          <w:color w:val="FF0000"/>
        </w:rPr>
        <w:t xml:space="preserve">    </w:t>
      </w:r>
      <w:r w:rsidRPr="006D1BBD">
        <w:rPr>
          <w:rFonts w:hint="eastAsia"/>
          <w:b/>
          <w:noProof/>
          <w:color w:val="FF0000"/>
        </w:rPr>
        <w:t>國際儲蓄互助社節</w:t>
      </w:r>
      <w:r w:rsidRPr="006D1BBD">
        <w:rPr>
          <w:b/>
          <w:noProof/>
          <w:color w:val="FF0000"/>
        </w:rPr>
        <w:t>(International Credit Union Day) 旨在慶祝國際儲蓄互助社運動之精神，這天為是反映儲蓄互助社運動歷史、宣揚其發展成就、分享社員經驗的日子。自1948年起，國際儲蓄互助社節慶祝活動訂於每年10月的第三個星期四舉辦。</w:t>
      </w:r>
    </w:p>
    <w:p w:rsidR="006D1BBD" w:rsidRPr="006D1BBD" w:rsidRDefault="006D1BBD" w:rsidP="006D1BBD">
      <w:pPr>
        <w:rPr>
          <w:b/>
          <w:noProof/>
          <w:color w:val="FF0000"/>
        </w:rPr>
      </w:pPr>
      <w:r w:rsidRPr="006D1BBD">
        <w:rPr>
          <w:rFonts w:hint="eastAsia"/>
          <w:b/>
          <w:noProof/>
          <w:color w:val="FF0000"/>
        </w:rPr>
        <w:t>活動的最終目標為提升人們對儲蓄互助社和其他金融合作社在世界各地做出的優秀成果有更多的認識，並給予社員更多參與其中的機會。全球儲蓄互助社和金融合作社辦理之慶祝活動包含募捐、開放參觀社、競賽、野餐、志願服務與遊行等。</w:t>
      </w:r>
    </w:p>
    <w:p w:rsidR="006D1BBD" w:rsidRPr="006D1BBD" w:rsidRDefault="006D1BBD" w:rsidP="006D1BBD">
      <w:pPr>
        <w:rPr>
          <w:b/>
          <w:noProof/>
          <w:color w:val="FF0000"/>
        </w:rPr>
      </w:pPr>
      <w:r w:rsidRPr="006D1BBD">
        <w:rPr>
          <w:b/>
          <w:noProof/>
          <w:color w:val="FF0000"/>
        </w:rPr>
        <w:t>2020年10月15日加入全球儲蓄互助社這個大家庭，一同慶祝國際儲蓄互助社節72周年吧！</w:t>
      </w:r>
    </w:p>
    <w:p w:rsidR="006D1BBD" w:rsidRPr="006D1BBD" w:rsidRDefault="006D1BBD" w:rsidP="006D1BBD">
      <w:pPr>
        <w:rPr>
          <w:b/>
          <w:noProof/>
          <w:color w:val="FF0000"/>
        </w:rPr>
      </w:pPr>
      <w:r>
        <w:rPr>
          <w:rFonts w:hint="eastAsia"/>
          <w:b/>
          <w:noProof/>
          <w:color w:val="FF0000"/>
        </w:rPr>
        <w:t xml:space="preserve">    </w:t>
      </w:r>
      <w:r w:rsidRPr="006D1BBD">
        <w:rPr>
          <w:b/>
          <w:noProof/>
          <w:color w:val="FF0000"/>
        </w:rPr>
        <w:t>International Credit Union (ICU) Day® celebrates the spirit of the global credit union movement. The day is recognized to reflect upon the credit union movement's history, promote its achievements, recognize the hard work and share member experiences. International Credit Union (ICU) Day® has been celebrated on the third Thursday of October since 1948.</w:t>
      </w:r>
    </w:p>
    <w:p w:rsidR="006D1BBD" w:rsidRPr="006D1BBD" w:rsidRDefault="006D1BBD" w:rsidP="006D1BBD">
      <w:pPr>
        <w:rPr>
          <w:b/>
          <w:noProof/>
          <w:color w:val="FF0000"/>
        </w:rPr>
      </w:pPr>
      <w:r w:rsidRPr="006D1BBD">
        <w:rPr>
          <w:b/>
          <w:noProof/>
          <w:color w:val="FF0000"/>
        </w:rPr>
        <w:t>The ultimate goal is to raise awareness about the tremendous work that credit unions and other financial cooperatives are doing around the world and give members the opportunity to get more engaged. The day of festivities for credit unions and financial cooperatives globally include fundraisers, open houses, contests, picnics, volunteering and parades.</w:t>
      </w:r>
    </w:p>
    <w:p w:rsidR="007B0B78" w:rsidRDefault="006D1BBD" w:rsidP="006D1BBD">
      <w:pPr>
        <w:rPr>
          <w:b/>
          <w:noProof/>
          <w:color w:val="FF0000"/>
        </w:rPr>
      </w:pPr>
      <w:r w:rsidRPr="006D1BBD">
        <w:rPr>
          <w:b/>
          <w:noProof/>
          <w:color w:val="FF0000"/>
        </w:rPr>
        <w:t>On October 15, 2020, join your global credit union family as we celebrate the 72nd anniversary of ICU Day®!</w:t>
      </w:r>
    </w:p>
    <w:p w:rsidR="002949C9" w:rsidRPr="002949C9" w:rsidRDefault="002949C9" w:rsidP="00886C48">
      <w:pPr>
        <w:rPr>
          <w:b/>
          <w:noProof/>
          <w:color w:val="FF0000"/>
        </w:rPr>
      </w:pPr>
      <w:r w:rsidRPr="002949C9">
        <w:rPr>
          <w:b/>
          <w:noProof/>
          <w:color w:val="FF0000"/>
        </w:rPr>
        <w:lastRenderedPageBreak/>
        <w:t>10</w:t>
      </w:r>
      <w:r w:rsidR="006D1BBD">
        <w:rPr>
          <w:rFonts w:hint="eastAsia"/>
          <w:b/>
          <w:noProof/>
          <w:color w:val="FF0000"/>
        </w:rPr>
        <w:t>9</w:t>
      </w:r>
      <w:r w:rsidRPr="002949C9">
        <w:rPr>
          <w:b/>
          <w:noProof/>
          <w:color w:val="FF0000"/>
        </w:rPr>
        <w:t>年區會第</w:t>
      </w:r>
      <w:r w:rsidR="006D1BBD">
        <w:rPr>
          <w:rFonts w:hint="eastAsia"/>
          <w:b/>
          <w:noProof/>
          <w:color w:val="FF0000"/>
        </w:rPr>
        <w:t>二</w:t>
      </w:r>
      <w:r w:rsidRPr="002949C9">
        <w:rPr>
          <w:b/>
          <w:noProof/>
          <w:color w:val="FF0000"/>
        </w:rPr>
        <w:t>季活動</w:t>
      </w:r>
    </w:p>
    <w:p w:rsidR="00405C88" w:rsidRDefault="00262EDB" w:rsidP="00886C48">
      <w:pPr>
        <w:rPr>
          <w:noProof/>
        </w:rPr>
      </w:pPr>
      <w:r>
        <w:rPr>
          <w:rFonts w:hint="eastAsia"/>
          <w:noProof/>
        </w:rPr>
        <w:t xml:space="preserve"> </w:t>
      </w:r>
      <w:r w:rsidR="001D7556">
        <w:rPr>
          <w:noProof/>
        </w:rPr>
        <w:drawing>
          <wp:inline distT="0" distB="0" distL="0" distR="0">
            <wp:extent cx="2676525" cy="1609725"/>
            <wp:effectExtent l="0" t="0" r="9525" b="9525"/>
            <wp:docPr id="6" name="圖片 6" descr="C:\Users\User\Downloads\IMG-8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84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3297" cy="1613798"/>
                    </a:xfrm>
                    <a:prstGeom prst="rect">
                      <a:avLst/>
                    </a:prstGeom>
                    <a:noFill/>
                    <a:ln>
                      <a:noFill/>
                    </a:ln>
                  </pic:spPr>
                </pic:pic>
              </a:graphicData>
            </a:graphic>
          </wp:inline>
        </w:drawing>
      </w:r>
      <w:r w:rsidR="00351FF3">
        <w:rPr>
          <w:rFonts w:hint="eastAsia"/>
          <w:noProof/>
        </w:rPr>
        <w:t xml:space="preserve">    </w:t>
      </w:r>
      <w:r>
        <w:rPr>
          <w:rFonts w:hint="eastAsia"/>
          <w:noProof/>
        </w:rPr>
        <w:t xml:space="preserve">  </w:t>
      </w:r>
      <w:r w:rsidR="001D7556">
        <w:rPr>
          <w:noProof/>
        </w:rPr>
        <w:drawing>
          <wp:inline distT="0" distB="0" distL="0" distR="0">
            <wp:extent cx="2616201" cy="1609725"/>
            <wp:effectExtent l="0" t="0" r="0" b="9525"/>
            <wp:docPr id="11" name="圖片 11" descr="C:\Users\User\Downloads\IMG-84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8419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5082" cy="1609037"/>
                    </a:xfrm>
                    <a:prstGeom prst="rect">
                      <a:avLst/>
                    </a:prstGeom>
                    <a:noFill/>
                    <a:ln>
                      <a:noFill/>
                    </a:ln>
                  </pic:spPr>
                </pic:pic>
              </a:graphicData>
            </a:graphic>
          </wp:inline>
        </w:drawing>
      </w:r>
      <w:r w:rsidR="00351FF3">
        <w:rPr>
          <w:rFonts w:hint="eastAsia"/>
          <w:noProof/>
        </w:rPr>
        <w:t xml:space="preserve"> </w:t>
      </w:r>
    </w:p>
    <w:p w:rsidR="00B6016F" w:rsidRPr="00840FC2" w:rsidRDefault="001D7556" w:rsidP="00886C48">
      <w:pPr>
        <w:rPr>
          <w:b/>
          <w:noProof/>
          <w:color w:val="FF0000"/>
        </w:rPr>
      </w:pPr>
      <w:r>
        <w:rPr>
          <w:rFonts w:hint="eastAsia"/>
          <w:b/>
          <w:noProof/>
          <w:color w:val="FF0000"/>
        </w:rPr>
        <w:t xml:space="preserve">       </w:t>
      </w:r>
      <w:r>
        <w:rPr>
          <w:rFonts w:hint="eastAsia"/>
          <w:b/>
          <w:noProof/>
        </w:rPr>
        <w:t>109年區會核心幹部研習(一)            109年區會核心幹部研習(二 )</w:t>
      </w:r>
    </w:p>
    <w:p w:rsidR="00840FC2" w:rsidRPr="00B6016F" w:rsidRDefault="00840FC2" w:rsidP="00262EDB">
      <w:pPr>
        <w:rPr>
          <w:b/>
          <w:i/>
          <w:noProof/>
          <w:color w:val="FF0000"/>
        </w:rPr>
      </w:pPr>
      <w:r>
        <w:rPr>
          <w:rFonts w:hint="eastAsia"/>
          <w:b/>
          <w:noProof/>
          <w:color w:val="FF0000"/>
        </w:rPr>
        <w:t xml:space="preserve"> </w:t>
      </w:r>
      <w:r w:rsidR="001D7556">
        <w:rPr>
          <w:b/>
          <w:noProof/>
          <w:color w:val="FF0000"/>
        </w:rPr>
        <w:drawing>
          <wp:inline distT="0" distB="0" distL="0" distR="0">
            <wp:extent cx="2676525" cy="1743075"/>
            <wp:effectExtent l="0" t="0" r="9525" b="0"/>
            <wp:docPr id="15" name="圖片 15" descr="C:\Users\User\Downloads\IMG-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84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5382" cy="1742330"/>
                    </a:xfrm>
                    <a:prstGeom prst="rect">
                      <a:avLst/>
                    </a:prstGeom>
                    <a:noFill/>
                    <a:ln>
                      <a:noFill/>
                    </a:ln>
                  </pic:spPr>
                </pic:pic>
              </a:graphicData>
            </a:graphic>
          </wp:inline>
        </w:drawing>
      </w:r>
      <w:r>
        <w:rPr>
          <w:rFonts w:hint="eastAsia"/>
          <w:b/>
          <w:noProof/>
          <w:color w:val="FF0000"/>
        </w:rPr>
        <w:t xml:space="preserve">  </w:t>
      </w:r>
      <w:r w:rsidR="00262EDB">
        <w:rPr>
          <w:rFonts w:hint="eastAsia"/>
          <w:b/>
          <w:noProof/>
          <w:color w:val="FF0000"/>
        </w:rPr>
        <w:t xml:space="preserve">  </w:t>
      </w:r>
      <w:r w:rsidR="004C43D1">
        <w:rPr>
          <w:rFonts w:hint="eastAsia"/>
          <w:b/>
          <w:noProof/>
          <w:color w:val="FF0000"/>
        </w:rPr>
        <w:t xml:space="preserve"> </w:t>
      </w:r>
      <w:r w:rsidR="001D7556">
        <w:rPr>
          <w:rFonts w:hint="eastAsia"/>
          <w:b/>
          <w:i/>
          <w:noProof/>
          <w:color w:val="FF0000"/>
        </w:rPr>
        <w:t xml:space="preserve"> </w:t>
      </w:r>
      <w:r w:rsidR="001D7556">
        <w:rPr>
          <w:b/>
          <w:i/>
          <w:noProof/>
          <w:color w:val="FF0000"/>
        </w:rPr>
        <w:drawing>
          <wp:inline distT="0" distB="0" distL="0" distR="0">
            <wp:extent cx="2638425" cy="1714500"/>
            <wp:effectExtent l="0" t="0" r="9525" b="0"/>
            <wp:docPr id="17" name="圖片 17" descr="C:\Users\User\Downloads\IMG-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84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7297" cy="1713767"/>
                    </a:xfrm>
                    <a:prstGeom prst="rect">
                      <a:avLst/>
                    </a:prstGeom>
                    <a:noFill/>
                    <a:ln>
                      <a:noFill/>
                    </a:ln>
                  </pic:spPr>
                </pic:pic>
              </a:graphicData>
            </a:graphic>
          </wp:inline>
        </w:drawing>
      </w:r>
      <w:r w:rsidRPr="00B6016F">
        <w:rPr>
          <w:rFonts w:hint="eastAsia"/>
          <w:b/>
          <w:i/>
          <w:noProof/>
          <w:color w:val="FF0000"/>
        </w:rPr>
        <w:t xml:space="preserve"> </w:t>
      </w:r>
    </w:p>
    <w:p w:rsidR="00B6016F" w:rsidRDefault="001D7556" w:rsidP="00262EDB">
      <w:pPr>
        <w:rPr>
          <w:b/>
          <w:noProof/>
          <w:color w:val="FF0000"/>
        </w:rPr>
      </w:pPr>
      <w:r>
        <w:rPr>
          <w:rFonts w:hint="eastAsia"/>
          <w:b/>
          <w:noProof/>
          <w:color w:val="FF0000"/>
        </w:rPr>
        <w:t xml:space="preserve">       </w:t>
      </w:r>
      <w:r w:rsidR="000D07F1">
        <w:rPr>
          <w:rFonts w:hint="eastAsia"/>
          <w:b/>
          <w:noProof/>
        </w:rPr>
        <w:t>109年區會核心幹部研習(三)            109年區會核心幹部研習(四 )</w:t>
      </w:r>
    </w:p>
    <w:p w:rsidR="000D07F1" w:rsidRDefault="00095CA5" w:rsidP="004C43D1">
      <w:pPr>
        <w:rPr>
          <w:b/>
          <w:noProof/>
          <w:color w:val="FF0000"/>
        </w:rPr>
      </w:pPr>
      <w:r>
        <w:rPr>
          <w:rFonts w:hint="eastAsia"/>
          <w:b/>
          <w:noProof/>
          <w:color w:val="FF0000"/>
        </w:rPr>
        <w:t xml:space="preserve"> </w:t>
      </w:r>
      <w:r w:rsidR="000D07F1">
        <w:rPr>
          <w:b/>
          <w:noProof/>
          <w:color w:val="FF0000"/>
        </w:rPr>
        <w:drawing>
          <wp:inline distT="0" distB="0" distL="0" distR="0">
            <wp:extent cx="2638425" cy="1828800"/>
            <wp:effectExtent l="0" t="0" r="9525" b="0"/>
            <wp:docPr id="18" name="圖片 18" descr="C:\Users\User\Downloads\IMG-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85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0710" cy="1830384"/>
                    </a:xfrm>
                    <a:prstGeom prst="rect">
                      <a:avLst/>
                    </a:prstGeom>
                    <a:noFill/>
                    <a:ln>
                      <a:noFill/>
                    </a:ln>
                  </pic:spPr>
                </pic:pic>
              </a:graphicData>
            </a:graphic>
          </wp:inline>
        </w:drawing>
      </w:r>
      <w:r w:rsidR="000D07F1">
        <w:rPr>
          <w:rFonts w:hint="eastAsia"/>
          <w:b/>
          <w:noProof/>
          <w:color w:val="FF0000"/>
        </w:rPr>
        <w:t xml:space="preserve">      </w:t>
      </w:r>
      <w:r w:rsidR="000D07F1">
        <w:rPr>
          <w:b/>
          <w:noProof/>
          <w:color w:val="FF0000"/>
        </w:rPr>
        <w:drawing>
          <wp:inline distT="0" distB="0" distL="0" distR="0">
            <wp:extent cx="2641599" cy="1781175"/>
            <wp:effectExtent l="0" t="0" r="6985" b="0"/>
            <wp:docPr id="19" name="圖片 19" descr="C:\Users\User\Downloads\IMG-8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84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6818" cy="1784694"/>
                    </a:xfrm>
                    <a:prstGeom prst="rect">
                      <a:avLst/>
                    </a:prstGeom>
                    <a:noFill/>
                    <a:ln>
                      <a:noFill/>
                    </a:ln>
                  </pic:spPr>
                </pic:pic>
              </a:graphicData>
            </a:graphic>
          </wp:inline>
        </w:drawing>
      </w:r>
    </w:p>
    <w:p w:rsidR="00B6016F" w:rsidRPr="00BD777F" w:rsidRDefault="000D07F1" w:rsidP="004C43D1">
      <w:pPr>
        <w:rPr>
          <w:b/>
          <w:noProof/>
          <w:color w:val="FF0000"/>
        </w:rPr>
      </w:pPr>
      <w:r>
        <w:rPr>
          <w:rFonts w:hint="eastAsia"/>
          <w:b/>
          <w:noProof/>
          <w:color w:val="auto"/>
        </w:rPr>
        <w:t xml:space="preserve">       </w:t>
      </w:r>
      <w:r>
        <w:rPr>
          <w:rFonts w:hint="eastAsia"/>
          <w:b/>
          <w:noProof/>
        </w:rPr>
        <w:t>109年區會核心幹部研習(</w:t>
      </w:r>
      <w:r w:rsidR="00BD777F">
        <w:rPr>
          <w:rFonts w:hint="eastAsia"/>
          <w:b/>
          <w:noProof/>
        </w:rPr>
        <w:t>五</w:t>
      </w:r>
      <w:r>
        <w:rPr>
          <w:rFonts w:hint="eastAsia"/>
          <w:b/>
          <w:noProof/>
        </w:rPr>
        <w:t>)            109年區會核心幹部研習(</w:t>
      </w:r>
      <w:r w:rsidR="00BD777F">
        <w:rPr>
          <w:rFonts w:hint="eastAsia"/>
          <w:b/>
          <w:noProof/>
        </w:rPr>
        <w:t>六</w:t>
      </w:r>
      <w:r>
        <w:rPr>
          <w:rFonts w:hint="eastAsia"/>
          <w:b/>
          <w:noProof/>
        </w:rPr>
        <w:t xml:space="preserve"> )</w:t>
      </w:r>
    </w:p>
    <w:p w:rsidR="00FC2D1D" w:rsidRDefault="000D07F1" w:rsidP="00BD777F">
      <w:pPr>
        <w:rPr>
          <w:rFonts w:hint="eastAsia"/>
          <w:b/>
          <w:noProof/>
          <w:color w:val="auto"/>
        </w:rPr>
      </w:pPr>
      <w:r>
        <w:rPr>
          <w:b/>
          <w:noProof/>
          <w:color w:val="auto"/>
        </w:rPr>
        <w:drawing>
          <wp:inline distT="0" distB="0" distL="0" distR="0" wp14:anchorId="547798FF" wp14:editId="0B354CAD">
            <wp:extent cx="2752725" cy="1885950"/>
            <wp:effectExtent l="0" t="0" r="9525" b="0"/>
            <wp:docPr id="21" name="圖片 21" descr="C:\Users\User\Downloads\IMG-8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86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4540" cy="1887193"/>
                    </a:xfrm>
                    <a:prstGeom prst="rect">
                      <a:avLst/>
                    </a:prstGeom>
                    <a:noFill/>
                    <a:ln>
                      <a:noFill/>
                    </a:ln>
                  </pic:spPr>
                </pic:pic>
              </a:graphicData>
            </a:graphic>
          </wp:inline>
        </w:drawing>
      </w:r>
      <w:r w:rsidR="00BD777F">
        <w:rPr>
          <w:rFonts w:hint="eastAsia"/>
          <w:b/>
          <w:noProof/>
          <w:color w:val="auto"/>
        </w:rPr>
        <w:t xml:space="preserve">     </w:t>
      </w:r>
      <w:r w:rsidR="00BD777F">
        <w:rPr>
          <w:b/>
          <w:noProof/>
          <w:color w:val="auto"/>
        </w:rPr>
        <w:drawing>
          <wp:inline distT="0" distB="0" distL="0" distR="0">
            <wp:extent cx="2676525" cy="1876425"/>
            <wp:effectExtent l="0" t="0" r="9525" b="9525"/>
            <wp:docPr id="22" name="圖片 22" descr="C:\Users\User\Downloads\IMG-8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86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5381" cy="1875623"/>
                    </a:xfrm>
                    <a:prstGeom prst="rect">
                      <a:avLst/>
                    </a:prstGeom>
                    <a:noFill/>
                    <a:ln>
                      <a:noFill/>
                    </a:ln>
                  </pic:spPr>
                </pic:pic>
              </a:graphicData>
            </a:graphic>
          </wp:inline>
        </w:drawing>
      </w:r>
    </w:p>
    <w:p w:rsidR="00BD777F" w:rsidRPr="00095CA5" w:rsidRDefault="00BD777F" w:rsidP="00BD777F">
      <w:pPr>
        <w:rPr>
          <w:b/>
          <w:noProof/>
          <w:color w:val="auto"/>
        </w:rPr>
      </w:pPr>
      <w:r>
        <w:rPr>
          <w:rFonts w:hint="eastAsia"/>
          <w:b/>
          <w:noProof/>
          <w:color w:val="auto"/>
        </w:rPr>
        <w:t xml:space="preserve">   簿記軟體改版教育研習課程(一)              簿記軟體改版教育研習課程(二)</w:t>
      </w:r>
    </w:p>
    <w:sectPr w:rsidR="00BD777F" w:rsidRPr="00095CA5" w:rsidSect="0096708D">
      <w:footerReference w:type="even" r:id="rId29"/>
      <w:footerReference w:type="default" r:id="rId30"/>
      <w:pgSz w:w="11906" w:h="16838" w:code="9"/>
      <w:pgMar w:top="1440" w:right="1274" w:bottom="1440"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C4B" w:rsidRDefault="00446C4B">
      <w:r>
        <w:separator/>
      </w:r>
    </w:p>
  </w:endnote>
  <w:endnote w:type="continuationSeparator" w:id="0">
    <w:p w:rsidR="00446C4B" w:rsidRDefault="00446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7F1" w:rsidRDefault="000D07F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0D07F1" w:rsidRDefault="000D07F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7F1" w:rsidRDefault="000D07F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414B96">
      <w:rPr>
        <w:rStyle w:val="a4"/>
        <w:noProof/>
      </w:rPr>
      <w:t>2</w:t>
    </w:r>
    <w:r>
      <w:rPr>
        <w:rStyle w:val="a4"/>
      </w:rPr>
      <w:fldChar w:fldCharType="end"/>
    </w:r>
  </w:p>
  <w:p w:rsidR="000D07F1" w:rsidRDefault="000D07F1" w:rsidP="005F2D7F">
    <w:pPr>
      <w:pStyle w:val="a3"/>
      <w:tabs>
        <w:tab w:val="clear" w:pos="4153"/>
        <w:tab w:val="clear" w:pos="8306"/>
        <w:tab w:val="left" w:pos="29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C4B" w:rsidRDefault="00446C4B">
      <w:r>
        <w:separator/>
      </w:r>
    </w:p>
  </w:footnote>
  <w:footnote w:type="continuationSeparator" w:id="0">
    <w:p w:rsidR="00446C4B" w:rsidRDefault="00446C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25pt;height:11.25pt" o:bullet="t">
        <v:imagedata r:id="rId1" o:title="mso33"/>
      </v:shape>
    </w:pict>
  </w:numPicBullet>
  <w:numPicBullet w:numPicBulletId="1">
    <w:pict>
      <v:shape id="_x0000_i1075" type="#_x0000_t75" style="width:11.25pt;height:11.25pt" o:bullet="t">
        <v:imagedata r:id="rId2" o:title="mso15C5"/>
      </v:shape>
    </w:pict>
  </w:numPicBullet>
  <w:numPicBullet w:numPicBulletId="2">
    <w:pict>
      <v:shape id="_x0000_i1076" type="#_x0000_t75" style="width:11.25pt;height:9.75pt" o:bullet="t">
        <v:imagedata r:id="rId3" o:title="BD21300_"/>
      </v:shape>
    </w:pict>
  </w:numPicBullet>
  <w:abstractNum w:abstractNumId="0">
    <w:nsid w:val="0005682C"/>
    <w:multiLevelType w:val="hybridMultilevel"/>
    <w:tmpl w:val="AA74AA50"/>
    <w:lvl w:ilvl="0" w:tplc="5AB40FBA">
      <w:start w:val="1"/>
      <w:numFmt w:val="decimal"/>
      <w:lvlText w:val="%1—"/>
      <w:lvlJc w:val="left"/>
      <w:pPr>
        <w:tabs>
          <w:tab w:val="num" w:pos="502"/>
        </w:tabs>
        <w:ind w:left="502" w:hanging="360"/>
      </w:pPr>
      <w:rPr>
        <w:rFonts w:ascii="標楷體" w:eastAsia="標楷體" w:hAnsi="標楷體" w:cs="Arial" w:hint="default"/>
        <w:b/>
        <w:bCs/>
        <w:i/>
        <w:color w:val="800080"/>
        <w:sz w:val="28"/>
        <w:szCs w:val="28"/>
      </w:rPr>
    </w:lvl>
    <w:lvl w:ilvl="1" w:tplc="3F10ACFA">
      <w:start w:val="1"/>
      <w:numFmt w:val="decimal"/>
      <w:lvlText w:val="%2）"/>
      <w:lvlJc w:val="left"/>
      <w:pPr>
        <w:tabs>
          <w:tab w:val="num" w:pos="982"/>
        </w:tabs>
        <w:ind w:left="982" w:hanging="360"/>
      </w:pPr>
      <w:rPr>
        <w:rFonts w:ascii="Gulim" w:eastAsia="Gulim" w:hAnsi="Gulim" w:hint="default"/>
      </w:rPr>
    </w:lvl>
    <w:lvl w:ilvl="2" w:tplc="0409001B" w:tentative="1">
      <w:start w:val="1"/>
      <w:numFmt w:val="lowerRoman"/>
      <w:lvlText w:val="%3."/>
      <w:lvlJc w:val="right"/>
      <w:pPr>
        <w:tabs>
          <w:tab w:val="num" w:pos="1582"/>
        </w:tabs>
        <w:ind w:left="1582" w:hanging="480"/>
      </w:pPr>
    </w:lvl>
    <w:lvl w:ilvl="3" w:tplc="0409000F" w:tentative="1">
      <w:start w:val="1"/>
      <w:numFmt w:val="decimal"/>
      <w:lvlText w:val="%4."/>
      <w:lvlJc w:val="left"/>
      <w:pPr>
        <w:tabs>
          <w:tab w:val="num" w:pos="2062"/>
        </w:tabs>
        <w:ind w:left="2062" w:hanging="480"/>
      </w:pPr>
    </w:lvl>
    <w:lvl w:ilvl="4" w:tplc="04090019" w:tentative="1">
      <w:start w:val="1"/>
      <w:numFmt w:val="ideographTraditional"/>
      <w:lvlText w:val="%5、"/>
      <w:lvlJc w:val="left"/>
      <w:pPr>
        <w:tabs>
          <w:tab w:val="num" w:pos="2542"/>
        </w:tabs>
        <w:ind w:left="2542" w:hanging="480"/>
      </w:pPr>
    </w:lvl>
    <w:lvl w:ilvl="5" w:tplc="0409001B" w:tentative="1">
      <w:start w:val="1"/>
      <w:numFmt w:val="lowerRoman"/>
      <w:lvlText w:val="%6."/>
      <w:lvlJc w:val="right"/>
      <w:pPr>
        <w:tabs>
          <w:tab w:val="num" w:pos="3022"/>
        </w:tabs>
        <w:ind w:left="3022" w:hanging="480"/>
      </w:pPr>
    </w:lvl>
    <w:lvl w:ilvl="6" w:tplc="0409000F" w:tentative="1">
      <w:start w:val="1"/>
      <w:numFmt w:val="decimal"/>
      <w:lvlText w:val="%7."/>
      <w:lvlJc w:val="left"/>
      <w:pPr>
        <w:tabs>
          <w:tab w:val="num" w:pos="3502"/>
        </w:tabs>
        <w:ind w:left="3502" w:hanging="480"/>
      </w:pPr>
    </w:lvl>
    <w:lvl w:ilvl="7" w:tplc="04090019" w:tentative="1">
      <w:start w:val="1"/>
      <w:numFmt w:val="ideographTraditional"/>
      <w:lvlText w:val="%8、"/>
      <w:lvlJc w:val="left"/>
      <w:pPr>
        <w:tabs>
          <w:tab w:val="num" w:pos="3982"/>
        </w:tabs>
        <w:ind w:left="3982" w:hanging="480"/>
      </w:pPr>
    </w:lvl>
    <w:lvl w:ilvl="8" w:tplc="0409001B" w:tentative="1">
      <w:start w:val="1"/>
      <w:numFmt w:val="lowerRoman"/>
      <w:lvlText w:val="%9."/>
      <w:lvlJc w:val="right"/>
      <w:pPr>
        <w:tabs>
          <w:tab w:val="num" w:pos="4462"/>
        </w:tabs>
        <w:ind w:left="4462" w:hanging="480"/>
      </w:pPr>
    </w:lvl>
  </w:abstractNum>
  <w:abstractNum w:abstractNumId="1">
    <w:nsid w:val="01001A63"/>
    <w:multiLevelType w:val="hybridMultilevel"/>
    <w:tmpl w:val="A76A2AA4"/>
    <w:lvl w:ilvl="0" w:tplc="04090007">
      <w:start w:val="1"/>
      <w:numFmt w:val="bullet"/>
      <w:lvlText w:val=""/>
      <w:lvlPicBulletId w:val="0"/>
      <w:lvlJc w:val="left"/>
      <w:pPr>
        <w:ind w:left="1047" w:hanging="480"/>
      </w:pPr>
      <w:rPr>
        <w:rFonts w:ascii="Wingdings" w:hAnsi="Wingding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2">
    <w:nsid w:val="02BC0783"/>
    <w:multiLevelType w:val="hybridMultilevel"/>
    <w:tmpl w:val="8A345242"/>
    <w:lvl w:ilvl="0" w:tplc="BF3CD6C2">
      <w:start w:val="1"/>
      <w:numFmt w:val="taiwaneseCountingThousand"/>
      <w:lvlText w:val="(%1)"/>
      <w:lvlJc w:val="left"/>
      <w:pPr>
        <w:ind w:left="1125" w:hanging="525"/>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
    <w:nsid w:val="02FE06E7"/>
    <w:multiLevelType w:val="hybridMultilevel"/>
    <w:tmpl w:val="10BEBEBE"/>
    <w:lvl w:ilvl="0" w:tplc="6644A6A8">
      <w:start w:val="1"/>
      <w:numFmt w:val="bullet"/>
      <w:lvlText w:val="※"/>
      <w:lvlJc w:val="left"/>
      <w:pPr>
        <w:ind w:left="622" w:hanging="480"/>
      </w:pPr>
      <w:rPr>
        <w:rFonts w:ascii="標楷體" w:eastAsia="標楷體" w:hAnsi="標楷體" w:hint="eastAsia"/>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4">
    <w:nsid w:val="06AA5FED"/>
    <w:multiLevelType w:val="hybridMultilevel"/>
    <w:tmpl w:val="0598171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6FA5EA5"/>
    <w:multiLevelType w:val="hybridMultilevel"/>
    <w:tmpl w:val="5A96C58A"/>
    <w:lvl w:ilvl="0" w:tplc="6316B4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816FF0"/>
    <w:multiLevelType w:val="hybridMultilevel"/>
    <w:tmpl w:val="BE1A991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4B64306"/>
    <w:multiLevelType w:val="hybridMultilevel"/>
    <w:tmpl w:val="E16444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0438C1"/>
    <w:multiLevelType w:val="hybridMultilevel"/>
    <w:tmpl w:val="5D96D9B8"/>
    <w:lvl w:ilvl="0" w:tplc="0646243C">
      <w:start w:val="1"/>
      <w:numFmt w:val="taiwaneseCountingThousand"/>
      <w:lvlText w:val="%1、"/>
      <w:lvlJc w:val="left"/>
      <w:pPr>
        <w:tabs>
          <w:tab w:val="num" w:pos="480"/>
        </w:tabs>
        <w:ind w:left="480" w:hanging="480"/>
      </w:pPr>
      <w:rPr>
        <w:rFonts w:ascii="標楷體" w:eastAsia="標楷體" w:hAnsi="標楷體" w:cs="Times New Roman"/>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7380521"/>
    <w:multiLevelType w:val="hybridMultilevel"/>
    <w:tmpl w:val="113436FA"/>
    <w:lvl w:ilvl="0" w:tplc="04090007">
      <w:start w:val="1"/>
      <w:numFmt w:val="bullet"/>
      <w:lvlText w:val=""/>
      <w:lvlPicBulletId w:val="1"/>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nsid w:val="1D3D6996"/>
    <w:multiLevelType w:val="hybridMultilevel"/>
    <w:tmpl w:val="D8B4FB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F1A4CFE"/>
    <w:multiLevelType w:val="hybridMultilevel"/>
    <w:tmpl w:val="D168296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4AC0740"/>
    <w:multiLevelType w:val="multilevel"/>
    <w:tmpl w:val="9C20EE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258F0837"/>
    <w:multiLevelType w:val="multilevel"/>
    <w:tmpl w:val="C02C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C64F02"/>
    <w:multiLevelType w:val="hybridMultilevel"/>
    <w:tmpl w:val="71182AEA"/>
    <w:lvl w:ilvl="0" w:tplc="6644A6A8">
      <w:start w:val="1"/>
      <w:numFmt w:val="bullet"/>
      <w:lvlText w:val="※"/>
      <w:lvlJc w:val="left"/>
      <w:pPr>
        <w:ind w:left="4680" w:hanging="480"/>
      </w:pPr>
      <w:rPr>
        <w:rFonts w:ascii="標楷體" w:eastAsia="標楷體" w:hAnsi="標楷體" w:hint="eastAsia"/>
      </w:rPr>
    </w:lvl>
    <w:lvl w:ilvl="1" w:tplc="04090003" w:tentative="1">
      <w:start w:val="1"/>
      <w:numFmt w:val="bullet"/>
      <w:lvlText w:val=""/>
      <w:lvlJc w:val="left"/>
      <w:pPr>
        <w:ind w:left="5160" w:hanging="480"/>
      </w:pPr>
      <w:rPr>
        <w:rFonts w:ascii="Wingdings" w:hAnsi="Wingdings" w:hint="default"/>
      </w:rPr>
    </w:lvl>
    <w:lvl w:ilvl="2" w:tplc="04090005" w:tentative="1">
      <w:start w:val="1"/>
      <w:numFmt w:val="bullet"/>
      <w:lvlText w:val=""/>
      <w:lvlJc w:val="left"/>
      <w:pPr>
        <w:ind w:left="5640" w:hanging="480"/>
      </w:pPr>
      <w:rPr>
        <w:rFonts w:ascii="Wingdings" w:hAnsi="Wingdings" w:hint="default"/>
      </w:rPr>
    </w:lvl>
    <w:lvl w:ilvl="3" w:tplc="04090001" w:tentative="1">
      <w:start w:val="1"/>
      <w:numFmt w:val="bullet"/>
      <w:lvlText w:val=""/>
      <w:lvlJc w:val="left"/>
      <w:pPr>
        <w:ind w:left="6120" w:hanging="480"/>
      </w:pPr>
      <w:rPr>
        <w:rFonts w:ascii="Wingdings" w:hAnsi="Wingdings" w:hint="default"/>
      </w:rPr>
    </w:lvl>
    <w:lvl w:ilvl="4" w:tplc="04090003" w:tentative="1">
      <w:start w:val="1"/>
      <w:numFmt w:val="bullet"/>
      <w:lvlText w:val=""/>
      <w:lvlJc w:val="left"/>
      <w:pPr>
        <w:ind w:left="6600" w:hanging="480"/>
      </w:pPr>
      <w:rPr>
        <w:rFonts w:ascii="Wingdings" w:hAnsi="Wingdings" w:hint="default"/>
      </w:rPr>
    </w:lvl>
    <w:lvl w:ilvl="5" w:tplc="04090005" w:tentative="1">
      <w:start w:val="1"/>
      <w:numFmt w:val="bullet"/>
      <w:lvlText w:val=""/>
      <w:lvlJc w:val="left"/>
      <w:pPr>
        <w:ind w:left="7080" w:hanging="480"/>
      </w:pPr>
      <w:rPr>
        <w:rFonts w:ascii="Wingdings" w:hAnsi="Wingdings" w:hint="default"/>
      </w:rPr>
    </w:lvl>
    <w:lvl w:ilvl="6" w:tplc="04090001" w:tentative="1">
      <w:start w:val="1"/>
      <w:numFmt w:val="bullet"/>
      <w:lvlText w:val=""/>
      <w:lvlJc w:val="left"/>
      <w:pPr>
        <w:ind w:left="7560" w:hanging="480"/>
      </w:pPr>
      <w:rPr>
        <w:rFonts w:ascii="Wingdings" w:hAnsi="Wingdings" w:hint="default"/>
      </w:rPr>
    </w:lvl>
    <w:lvl w:ilvl="7" w:tplc="04090003" w:tentative="1">
      <w:start w:val="1"/>
      <w:numFmt w:val="bullet"/>
      <w:lvlText w:val=""/>
      <w:lvlJc w:val="left"/>
      <w:pPr>
        <w:ind w:left="8040" w:hanging="480"/>
      </w:pPr>
      <w:rPr>
        <w:rFonts w:ascii="Wingdings" w:hAnsi="Wingdings" w:hint="default"/>
      </w:rPr>
    </w:lvl>
    <w:lvl w:ilvl="8" w:tplc="04090005" w:tentative="1">
      <w:start w:val="1"/>
      <w:numFmt w:val="bullet"/>
      <w:lvlText w:val=""/>
      <w:lvlJc w:val="left"/>
      <w:pPr>
        <w:ind w:left="8520" w:hanging="480"/>
      </w:pPr>
      <w:rPr>
        <w:rFonts w:ascii="Wingdings" w:hAnsi="Wingdings" w:hint="default"/>
      </w:rPr>
    </w:lvl>
  </w:abstractNum>
  <w:abstractNum w:abstractNumId="15">
    <w:nsid w:val="26430187"/>
    <w:multiLevelType w:val="hybridMultilevel"/>
    <w:tmpl w:val="68701E4C"/>
    <w:lvl w:ilvl="0" w:tplc="B3AECD82">
      <w:start w:val="1"/>
      <w:numFmt w:val="taiwaneseCountingThousand"/>
      <w:lvlText w:val="(%1)"/>
      <w:lvlJc w:val="left"/>
      <w:pPr>
        <w:ind w:left="645" w:hanging="40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9A54FB2"/>
    <w:multiLevelType w:val="hybridMultilevel"/>
    <w:tmpl w:val="259C33A4"/>
    <w:lvl w:ilvl="0" w:tplc="7048000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DE30D57"/>
    <w:multiLevelType w:val="multilevel"/>
    <w:tmpl w:val="09F6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0B2885"/>
    <w:multiLevelType w:val="singleLevel"/>
    <w:tmpl w:val="8078F69E"/>
    <w:lvl w:ilvl="0">
      <w:start w:val="1"/>
      <w:numFmt w:val="taiwaneseCountingThousand"/>
      <w:lvlText w:val="%1."/>
      <w:lvlJc w:val="left"/>
      <w:pPr>
        <w:tabs>
          <w:tab w:val="num" w:pos="300"/>
        </w:tabs>
        <w:ind w:left="300" w:hanging="300"/>
      </w:pPr>
      <w:rPr>
        <w:rFonts w:hint="eastAsia"/>
      </w:rPr>
    </w:lvl>
  </w:abstractNum>
  <w:abstractNum w:abstractNumId="19">
    <w:nsid w:val="333E7EC9"/>
    <w:multiLevelType w:val="hybridMultilevel"/>
    <w:tmpl w:val="54AA9424"/>
    <w:lvl w:ilvl="0" w:tplc="D0BA125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nsid w:val="4176167B"/>
    <w:multiLevelType w:val="multilevel"/>
    <w:tmpl w:val="437E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174D49"/>
    <w:multiLevelType w:val="hybridMultilevel"/>
    <w:tmpl w:val="65F27A88"/>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5411DE6"/>
    <w:multiLevelType w:val="hybridMultilevel"/>
    <w:tmpl w:val="7D1C0D32"/>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A4A3773"/>
    <w:multiLevelType w:val="hybridMultilevel"/>
    <w:tmpl w:val="D5CCA4C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4BAE1F05"/>
    <w:multiLevelType w:val="hybridMultilevel"/>
    <w:tmpl w:val="500A03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4E803B83"/>
    <w:multiLevelType w:val="multilevel"/>
    <w:tmpl w:val="BD2A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F267A7"/>
    <w:multiLevelType w:val="hybridMultilevel"/>
    <w:tmpl w:val="A2540CA0"/>
    <w:lvl w:ilvl="0" w:tplc="DC9CF496">
      <w:start w:val="1"/>
      <w:numFmt w:val="decimal"/>
      <w:lvlText w:val="%1）"/>
      <w:lvlJc w:val="left"/>
      <w:pPr>
        <w:tabs>
          <w:tab w:val="num" w:pos="720"/>
        </w:tabs>
        <w:ind w:left="720" w:hanging="360"/>
      </w:pPr>
      <w:rPr>
        <w:rFonts w:ascii="Gulim" w:eastAsia="Gulim" w:hAnsi="Gulim" w:hint="default"/>
        <w:b w:val="0"/>
        <w:bCs/>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7">
    <w:nsid w:val="56B7750C"/>
    <w:multiLevelType w:val="hybridMultilevel"/>
    <w:tmpl w:val="71A0704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D776BF5"/>
    <w:multiLevelType w:val="hybridMultilevel"/>
    <w:tmpl w:val="A19686D0"/>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68401AEE"/>
    <w:multiLevelType w:val="hybridMultilevel"/>
    <w:tmpl w:val="C65EBC32"/>
    <w:lvl w:ilvl="0" w:tplc="41469E5C">
      <w:start w:val="1"/>
      <w:numFmt w:val="decimal"/>
      <w:lvlText w:val="(%1)"/>
      <w:lvlJc w:val="left"/>
      <w:pPr>
        <w:ind w:left="107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0">
    <w:nsid w:val="70CC056E"/>
    <w:multiLevelType w:val="hybridMultilevel"/>
    <w:tmpl w:val="E13652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71D67966"/>
    <w:multiLevelType w:val="hybridMultilevel"/>
    <w:tmpl w:val="3DA07D4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73E9792F"/>
    <w:multiLevelType w:val="hybridMultilevel"/>
    <w:tmpl w:val="BAF849C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76752807"/>
    <w:multiLevelType w:val="multilevel"/>
    <w:tmpl w:val="ADA4F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6CA64E4"/>
    <w:multiLevelType w:val="hybridMultilevel"/>
    <w:tmpl w:val="3280E3FA"/>
    <w:lvl w:ilvl="0" w:tplc="04090007">
      <w:start w:val="1"/>
      <w:numFmt w:val="bullet"/>
      <w:lvlText w:val=""/>
      <w:lvlPicBulletId w:val="1"/>
      <w:lvlJc w:val="left"/>
      <w:pPr>
        <w:tabs>
          <w:tab w:val="num" w:pos="480"/>
        </w:tabs>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778E497D"/>
    <w:multiLevelType w:val="hybridMultilevel"/>
    <w:tmpl w:val="AFE43DE4"/>
    <w:lvl w:ilvl="0" w:tplc="ADF87522">
      <w:start w:val="1"/>
      <w:numFmt w:val="taiwaneseCountingThousand"/>
      <w:lvlText w:val="(%1)"/>
      <w:lvlJc w:val="left"/>
      <w:pPr>
        <w:tabs>
          <w:tab w:val="num" w:pos="960"/>
        </w:tabs>
        <w:ind w:left="960" w:hanging="600"/>
      </w:pPr>
      <w:rPr>
        <w:rFonts w:hint="default"/>
      </w:rPr>
    </w:lvl>
    <w:lvl w:ilvl="1" w:tplc="0B54F134">
      <w:start w:val="1"/>
      <w:numFmt w:val="bullet"/>
      <w:lvlText w:val=""/>
      <w:lvlPicBulletId w:val="1"/>
      <w:lvlJc w:val="left"/>
      <w:pPr>
        <w:tabs>
          <w:tab w:val="num" w:pos="1320"/>
        </w:tabs>
        <w:ind w:left="1320" w:hanging="480"/>
      </w:pPr>
      <w:rPr>
        <w:rFonts w:ascii="Wingdings" w:hAnsi="Wingdings" w:hint="default"/>
      </w:rPr>
    </w:lvl>
    <w:lvl w:ilvl="2" w:tplc="A73C150E">
      <w:start w:val="2"/>
      <w:numFmt w:val="ideographLegalTraditional"/>
      <w:lvlText w:val="%3、"/>
      <w:lvlJc w:val="left"/>
      <w:pPr>
        <w:ind w:left="1830" w:hanging="510"/>
      </w:pPr>
      <w:rPr>
        <w:rFonts w:hint="default"/>
        <w:b/>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6">
    <w:nsid w:val="78F34699"/>
    <w:multiLevelType w:val="hybridMultilevel"/>
    <w:tmpl w:val="8E388922"/>
    <w:lvl w:ilvl="0" w:tplc="5B80B634">
      <w:start w:val="1"/>
      <w:numFmt w:val="bullet"/>
      <w:lvlText w:val=""/>
      <w:lvlPicBulletId w:val="2"/>
      <w:lvlJc w:val="left"/>
      <w:pPr>
        <w:tabs>
          <w:tab w:val="num" w:pos="3840"/>
        </w:tabs>
        <w:ind w:left="3840" w:hanging="480"/>
      </w:pPr>
      <w:rPr>
        <w:rFonts w:ascii="Symbol" w:hAnsi="Symbol" w:hint="default"/>
        <w:color w:val="auto"/>
        <w:sz w:val="28"/>
        <w:szCs w:val="28"/>
      </w:rPr>
    </w:lvl>
    <w:lvl w:ilvl="1" w:tplc="04090003" w:tentative="1">
      <w:start w:val="1"/>
      <w:numFmt w:val="bullet"/>
      <w:lvlText w:val=""/>
      <w:lvlJc w:val="left"/>
      <w:pPr>
        <w:tabs>
          <w:tab w:val="num" w:pos="3960"/>
        </w:tabs>
        <w:ind w:left="3960" w:hanging="480"/>
      </w:pPr>
      <w:rPr>
        <w:rFonts w:ascii="Wingdings" w:hAnsi="Wingdings" w:hint="default"/>
      </w:rPr>
    </w:lvl>
    <w:lvl w:ilvl="2" w:tplc="04090005" w:tentative="1">
      <w:start w:val="1"/>
      <w:numFmt w:val="bullet"/>
      <w:lvlText w:val=""/>
      <w:lvlJc w:val="left"/>
      <w:pPr>
        <w:tabs>
          <w:tab w:val="num" w:pos="4440"/>
        </w:tabs>
        <w:ind w:left="4440" w:hanging="480"/>
      </w:pPr>
      <w:rPr>
        <w:rFonts w:ascii="Wingdings" w:hAnsi="Wingdings" w:hint="default"/>
      </w:rPr>
    </w:lvl>
    <w:lvl w:ilvl="3" w:tplc="04090001" w:tentative="1">
      <w:start w:val="1"/>
      <w:numFmt w:val="bullet"/>
      <w:lvlText w:val=""/>
      <w:lvlJc w:val="left"/>
      <w:pPr>
        <w:tabs>
          <w:tab w:val="num" w:pos="4920"/>
        </w:tabs>
        <w:ind w:left="4920" w:hanging="480"/>
      </w:pPr>
      <w:rPr>
        <w:rFonts w:ascii="Wingdings" w:hAnsi="Wingdings" w:hint="default"/>
      </w:rPr>
    </w:lvl>
    <w:lvl w:ilvl="4" w:tplc="04090003" w:tentative="1">
      <w:start w:val="1"/>
      <w:numFmt w:val="bullet"/>
      <w:lvlText w:val=""/>
      <w:lvlJc w:val="left"/>
      <w:pPr>
        <w:tabs>
          <w:tab w:val="num" w:pos="5400"/>
        </w:tabs>
        <w:ind w:left="5400" w:hanging="480"/>
      </w:pPr>
      <w:rPr>
        <w:rFonts w:ascii="Wingdings" w:hAnsi="Wingdings" w:hint="default"/>
      </w:rPr>
    </w:lvl>
    <w:lvl w:ilvl="5" w:tplc="04090005" w:tentative="1">
      <w:start w:val="1"/>
      <w:numFmt w:val="bullet"/>
      <w:lvlText w:val=""/>
      <w:lvlJc w:val="left"/>
      <w:pPr>
        <w:tabs>
          <w:tab w:val="num" w:pos="5880"/>
        </w:tabs>
        <w:ind w:left="5880" w:hanging="480"/>
      </w:pPr>
      <w:rPr>
        <w:rFonts w:ascii="Wingdings" w:hAnsi="Wingdings" w:hint="default"/>
      </w:rPr>
    </w:lvl>
    <w:lvl w:ilvl="6" w:tplc="04090001" w:tentative="1">
      <w:start w:val="1"/>
      <w:numFmt w:val="bullet"/>
      <w:lvlText w:val=""/>
      <w:lvlJc w:val="left"/>
      <w:pPr>
        <w:tabs>
          <w:tab w:val="num" w:pos="6360"/>
        </w:tabs>
        <w:ind w:left="6360" w:hanging="480"/>
      </w:pPr>
      <w:rPr>
        <w:rFonts w:ascii="Wingdings" w:hAnsi="Wingdings" w:hint="default"/>
      </w:rPr>
    </w:lvl>
    <w:lvl w:ilvl="7" w:tplc="04090003" w:tentative="1">
      <w:start w:val="1"/>
      <w:numFmt w:val="bullet"/>
      <w:lvlText w:val=""/>
      <w:lvlJc w:val="left"/>
      <w:pPr>
        <w:tabs>
          <w:tab w:val="num" w:pos="6840"/>
        </w:tabs>
        <w:ind w:left="6840" w:hanging="480"/>
      </w:pPr>
      <w:rPr>
        <w:rFonts w:ascii="Wingdings" w:hAnsi="Wingdings" w:hint="default"/>
      </w:rPr>
    </w:lvl>
    <w:lvl w:ilvl="8" w:tplc="04090005" w:tentative="1">
      <w:start w:val="1"/>
      <w:numFmt w:val="bullet"/>
      <w:lvlText w:val=""/>
      <w:lvlJc w:val="left"/>
      <w:pPr>
        <w:tabs>
          <w:tab w:val="num" w:pos="7320"/>
        </w:tabs>
        <w:ind w:left="7320" w:hanging="480"/>
      </w:pPr>
      <w:rPr>
        <w:rFonts w:ascii="Wingdings" w:hAnsi="Wingdings" w:hint="default"/>
      </w:rPr>
    </w:lvl>
  </w:abstractNum>
  <w:abstractNum w:abstractNumId="37">
    <w:nsid w:val="7B1D602A"/>
    <w:multiLevelType w:val="multilevel"/>
    <w:tmpl w:val="117C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B80FB4"/>
    <w:multiLevelType w:val="hybridMultilevel"/>
    <w:tmpl w:val="D03E5D28"/>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8"/>
  </w:num>
  <w:num w:numId="2">
    <w:abstractNumId w:val="8"/>
  </w:num>
  <w:num w:numId="3">
    <w:abstractNumId w:val="34"/>
  </w:num>
  <w:num w:numId="4">
    <w:abstractNumId w:val="1"/>
  </w:num>
  <w:num w:numId="5">
    <w:abstractNumId w:val="6"/>
  </w:num>
  <w:num w:numId="6">
    <w:abstractNumId w:val="10"/>
  </w:num>
  <w:num w:numId="7">
    <w:abstractNumId w:val="23"/>
  </w:num>
  <w:num w:numId="8">
    <w:abstractNumId w:val="31"/>
  </w:num>
  <w:num w:numId="9">
    <w:abstractNumId w:val="12"/>
  </w:num>
  <w:num w:numId="10">
    <w:abstractNumId w:val="13"/>
  </w:num>
  <w:num w:numId="11">
    <w:abstractNumId w:val="17"/>
  </w:num>
  <w:num w:numId="12">
    <w:abstractNumId w:val="37"/>
  </w:num>
  <w:num w:numId="13">
    <w:abstractNumId w:val="28"/>
  </w:num>
  <w:num w:numId="14">
    <w:abstractNumId w:val="4"/>
  </w:num>
  <w:num w:numId="15">
    <w:abstractNumId w:val="14"/>
  </w:num>
  <w:num w:numId="16">
    <w:abstractNumId w:val="3"/>
  </w:num>
  <w:num w:numId="17">
    <w:abstractNumId w:val="21"/>
  </w:num>
  <w:num w:numId="18">
    <w:abstractNumId w:val="30"/>
  </w:num>
  <w:num w:numId="19">
    <w:abstractNumId w:val="7"/>
  </w:num>
  <w:num w:numId="20">
    <w:abstractNumId w:val="24"/>
  </w:num>
  <w:num w:numId="21">
    <w:abstractNumId w:val="22"/>
  </w:num>
  <w:num w:numId="22">
    <w:abstractNumId w:val="2"/>
  </w:num>
  <w:num w:numId="23">
    <w:abstractNumId w:val="29"/>
  </w:num>
  <w:num w:numId="24">
    <w:abstractNumId w:val="38"/>
  </w:num>
  <w:num w:numId="25">
    <w:abstractNumId w:val="0"/>
  </w:num>
  <w:num w:numId="26">
    <w:abstractNumId w:val="26"/>
  </w:num>
  <w:num w:numId="27">
    <w:abstractNumId w:val="11"/>
  </w:num>
  <w:num w:numId="28">
    <w:abstractNumId w:val="32"/>
  </w:num>
  <w:num w:numId="29">
    <w:abstractNumId w:val="9"/>
  </w:num>
  <w:num w:numId="30">
    <w:abstractNumId w:val="36"/>
  </w:num>
  <w:num w:numId="31">
    <w:abstractNumId w:val="35"/>
  </w:num>
  <w:num w:numId="32">
    <w:abstractNumId w:val="5"/>
  </w:num>
  <w:num w:numId="33">
    <w:abstractNumId w:val="16"/>
  </w:num>
  <w:num w:numId="34">
    <w:abstractNumId w:val="15"/>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25"/>
  </w:num>
  <w:num w:numId="41">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6D3"/>
    <w:rsid w:val="00000456"/>
    <w:rsid w:val="000014BA"/>
    <w:rsid w:val="00001E0E"/>
    <w:rsid w:val="0000286B"/>
    <w:rsid w:val="0000395B"/>
    <w:rsid w:val="000056DA"/>
    <w:rsid w:val="00006268"/>
    <w:rsid w:val="00006C6A"/>
    <w:rsid w:val="00007229"/>
    <w:rsid w:val="00007C63"/>
    <w:rsid w:val="00010671"/>
    <w:rsid w:val="000107DF"/>
    <w:rsid w:val="000109E7"/>
    <w:rsid w:val="00010E3C"/>
    <w:rsid w:val="0001134E"/>
    <w:rsid w:val="00011D0F"/>
    <w:rsid w:val="000147CF"/>
    <w:rsid w:val="00014F18"/>
    <w:rsid w:val="00015073"/>
    <w:rsid w:val="00015ECC"/>
    <w:rsid w:val="00016082"/>
    <w:rsid w:val="00016291"/>
    <w:rsid w:val="00017B4C"/>
    <w:rsid w:val="00021D87"/>
    <w:rsid w:val="0002250E"/>
    <w:rsid w:val="000248DB"/>
    <w:rsid w:val="00024FF9"/>
    <w:rsid w:val="00025AA2"/>
    <w:rsid w:val="000275B7"/>
    <w:rsid w:val="00027BFD"/>
    <w:rsid w:val="00027CE9"/>
    <w:rsid w:val="0003154B"/>
    <w:rsid w:val="00031670"/>
    <w:rsid w:val="000317AA"/>
    <w:rsid w:val="00032B42"/>
    <w:rsid w:val="00032ECD"/>
    <w:rsid w:val="00032F32"/>
    <w:rsid w:val="00034AF2"/>
    <w:rsid w:val="0003589C"/>
    <w:rsid w:val="00036146"/>
    <w:rsid w:val="000362D1"/>
    <w:rsid w:val="00040802"/>
    <w:rsid w:val="00041DE1"/>
    <w:rsid w:val="00042066"/>
    <w:rsid w:val="00042FF6"/>
    <w:rsid w:val="00043A6D"/>
    <w:rsid w:val="0004498A"/>
    <w:rsid w:val="00044F99"/>
    <w:rsid w:val="000451F4"/>
    <w:rsid w:val="00045629"/>
    <w:rsid w:val="000466C4"/>
    <w:rsid w:val="000472EF"/>
    <w:rsid w:val="000475A0"/>
    <w:rsid w:val="000505FD"/>
    <w:rsid w:val="00051D81"/>
    <w:rsid w:val="000525C5"/>
    <w:rsid w:val="000527B6"/>
    <w:rsid w:val="0005286B"/>
    <w:rsid w:val="0005379A"/>
    <w:rsid w:val="000557AB"/>
    <w:rsid w:val="0005589E"/>
    <w:rsid w:val="000558F9"/>
    <w:rsid w:val="0005664C"/>
    <w:rsid w:val="0006064D"/>
    <w:rsid w:val="00061752"/>
    <w:rsid w:val="00061EDF"/>
    <w:rsid w:val="000620B1"/>
    <w:rsid w:val="0006228D"/>
    <w:rsid w:val="00062AAC"/>
    <w:rsid w:val="00064284"/>
    <w:rsid w:val="00064ACD"/>
    <w:rsid w:val="00066F88"/>
    <w:rsid w:val="00070C48"/>
    <w:rsid w:val="0007112E"/>
    <w:rsid w:val="0007168A"/>
    <w:rsid w:val="000724CF"/>
    <w:rsid w:val="00072AF6"/>
    <w:rsid w:val="0007348E"/>
    <w:rsid w:val="000737A7"/>
    <w:rsid w:val="00073F75"/>
    <w:rsid w:val="00074B4C"/>
    <w:rsid w:val="00074E9C"/>
    <w:rsid w:val="00075705"/>
    <w:rsid w:val="000763E2"/>
    <w:rsid w:val="0007647A"/>
    <w:rsid w:val="00076E18"/>
    <w:rsid w:val="00077366"/>
    <w:rsid w:val="0008031D"/>
    <w:rsid w:val="00081715"/>
    <w:rsid w:val="000821E2"/>
    <w:rsid w:val="000839DF"/>
    <w:rsid w:val="000840EC"/>
    <w:rsid w:val="0008449A"/>
    <w:rsid w:val="00085846"/>
    <w:rsid w:val="00086132"/>
    <w:rsid w:val="0008653D"/>
    <w:rsid w:val="000867D5"/>
    <w:rsid w:val="00086FF5"/>
    <w:rsid w:val="000871F6"/>
    <w:rsid w:val="000873F7"/>
    <w:rsid w:val="00087571"/>
    <w:rsid w:val="0008767E"/>
    <w:rsid w:val="00087AF7"/>
    <w:rsid w:val="00087E8D"/>
    <w:rsid w:val="00090262"/>
    <w:rsid w:val="0009031F"/>
    <w:rsid w:val="000903BB"/>
    <w:rsid w:val="00090686"/>
    <w:rsid w:val="00090977"/>
    <w:rsid w:val="00090BBD"/>
    <w:rsid w:val="00091073"/>
    <w:rsid w:val="00091234"/>
    <w:rsid w:val="00092F86"/>
    <w:rsid w:val="0009522B"/>
    <w:rsid w:val="00095CA5"/>
    <w:rsid w:val="00096FFB"/>
    <w:rsid w:val="0009709B"/>
    <w:rsid w:val="00097DA0"/>
    <w:rsid w:val="000A0871"/>
    <w:rsid w:val="000A0A2B"/>
    <w:rsid w:val="000A0E8F"/>
    <w:rsid w:val="000A17C9"/>
    <w:rsid w:val="000A19AD"/>
    <w:rsid w:val="000A1BCE"/>
    <w:rsid w:val="000A1EE4"/>
    <w:rsid w:val="000A2383"/>
    <w:rsid w:val="000A30C1"/>
    <w:rsid w:val="000A39A5"/>
    <w:rsid w:val="000A5561"/>
    <w:rsid w:val="000A5B04"/>
    <w:rsid w:val="000A5BB3"/>
    <w:rsid w:val="000A6307"/>
    <w:rsid w:val="000A760E"/>
    <w:rsid w:val="000A7A4C"/>
    <w:rsid w:val="000B0860"/>
    <w:rsid w:val="000B086F"/>
    <w:rsid w:val="000B1EE9"/>
    <w:rsid w:val="000B22E4"/>
    <w:rsid w:val="000B377D"/>
    <w:rsid w:val="000B40D0"/>
    <w:rsid w:val="000B589D"/>
    <w:rsid w:val="000B59EB"/>
    <w:rsid w:val="000B62CD"/>
    <w:rsid w:val="000B6C12"/>
    <w:rsid w:val="000B7A0C"/>
    <w:rsid w:val="000C31C4"/>
    <w:rsid w:val="000C32EE"/>
    <w:rsid w:val="000C4455"/>
    <w:rsid w:val="000C48AF"/>
    <w:rsid w:val="000C7970"/>
    <w:rsid w:val="000D0186"/>
    <w:rsid w:val="000D07F1"/>
    <w:rsid w:val="000D0E2F"/>
    <w:rsid w:val="000D12E8"/>
    <w:rsid w:val="000D264C"/>
    <w:rsid w:val="000D28E2"/>
    <w:rsid w:val="000D3583"/>
    <w:rsid w:val="000D3C2A"/>
    <w:rsid w:val="000D4647"/>
    <w:rsid w:val="000D5761"/>
    <w:rsid w:val="000D5EF4"/>
    <w:rsid w:val="000D6323"/>
    <w:rsid w:val="000D6621"/>
    <w:rsid w:val="000D73D4"/>
    <w:rsid w:val="000E05D6"/>
    <w:rsid w:val="000E1DB7"/>
    <w:rsid w:val="000E22F9"/>
    <w:rsid w:val="000E2330"/>
    <w:rsid w:val="000E24C5"/>
    <w:rsid w:val="000E436A"/>
    <w:rsid w:val="000E47F5"/>
    <w:rsid w:val="000E5952"/>
    <w:rsid w:val="000E601B"/>
    <w:rsid w:val="000E7C58"/>
    <w:rsid w:val="000F0170"/>
    <w:rsid w:val="000F0735"/>
    <w:rsid w:val="000F15CD"/>
    <w:rsid w:val="000F1A2B"/>
    <w:rsid w:val="000F2095"/>
    <w:rsid w:val="000F3CC7"/>
    <w:rsid w:val="000F3FE5"/>
    <w:rsid w:val="000F44A7"/>
    <w:rsid w:val="000F521F"/>
    <w:rsid w:val="000F5428"/>
    <w:rsid w:val="000F57CA"/>
    <w:rsid w:val="000F6CB4"/>
    <w:rsid w:val="000F77E7"/>
    <w:rsid w:val="000F7B22"/>
    <w:rsid w:val="0010215F"/>
    <w:rsid w:val="00103878"/>
    <w:rsid w:val="0010442E"/>
    <w:rsid w:val="00104CAA"/>
    <w:rsid w:val="00106DE8"/>
    <w:rsid w:val="001109EF"/>
    <w:rsid w:val="001125FA"/>
    <w:rsid w:val="00112FCA"/>
    <w:rsid w:val="00113081"/>
    <w:rsid w:val="001131F9"/>
    <w:rsid w:val="001156A6"/>
    <w:rsid w:val="0011652C"/>
    <w:rsid w:val="001166F0"/>
    <w:rsid w:val="001173CD"/>
    <w:rsid w:val="00117850"/>
    <w:rsid w:val="001206C5"/>
    <w:rsid w:val="00120ACB"/>
    <w:rsid w:val="00121B08"/>
    <w:rsid w:val="001229A1"/>
    <w:rsid w:val="00122B68"/>
    <w:rsid w:val="0012366B"/>
    <w:rsid w:val="001242E4"/>
    <w:rsid w:val="00124FEB"/>
    <w:rsid w:val="00125103"/>
    <w:rsid w:val="001255B4"/>
    <w:rsid w:val="00125970"/>
    <w:rsid w:val="00126031"/>
    <w:rsid w:val="00127D3B"/>
    <w:rsid w:val="001311B3"/>
    <w:rsid w:val="00133FB6"/>
    <w:rsid w:val="001341CC"/>
    <w:rsid w:val="001347EC"/>
    <w:rsid w:val="0013493B"/>
    <w:rsid w:val="00134B7E"/>
    <w:rsid w:val="00134C6B"/>
    <w:rsid w:val="00134DB4"/>
    <w:rsid w:val="00135508"/>
    <w:rsid w:val="001369E7"/>
    <w:rsid w:val="0013741E"/>
    <w:rsid w:val="00137580"/>
    <w:rsid w:val="00140663"/>
    <w:rsid w:val="00144034"/>
    <w:rsid w:val="001443FB"/>
    <w:rsid w:val="00144E21"/>
    <w:rsid w:val="001456BB"/>
    <w:rsid w:val="001479FF"/>
    <w:rsid w:val="00147C9F"/>
    <w:rsid w:val="00152B07"/>
    <w:rsid w:val="00153746"/>
    <w:rsid w:val="00155419"/>
    <w:rsid w:val="001557FF"/>
    <w:rsid w:val="00161777"/>
    <w:rsid w:val="00161842"/>
    <w:rsid w:val="00162328"/>
    <w:rsid w:val="00162836"/>
    <w:rsid w:val="00163092"/>
    <w:rsid w:val="001637DD"/>
    <w:rsid w:val="001648D8"/>
    <w:rsid w:val="00164910"/>
    <w:rsid w:val="00164C55"/>
    <w:rsid w:val="00165247"/>
    <w:rsid w:val="00165401"/>
    <w:rsid w:val="00165649"/>
    <w:rsid w:val="001659B1"/>
    <w:rsid w:val="00165C10"/>
    <w:rsid w:val="001661FC"/>
    <w:rsid w:val="00166EB1"/>
    <w:rsid w:val="001671C1"/>
    <w:rsid w:val="00167D8C"/>
    <w:rsid w:val="001700C5"/>
    <w:rsid w:val="00170EF7"/>
    <w:rsid w:val="00171D98"/>
    <w:rsid w:val="00172026"/>
    <w:rsid w:val="00172210"/>
    <w:rsid w:val="00172737"/>
    <w:rsid w:val="00173CDC"/>
    <w:rsid w:val="00175A71"/>
    <w:rsid w:val="001761DD"/>
    <w:rsid w:val="00176EE1"/>
    <w:rsid w:val="00177456"/>
    <w:rsid w:val="001774AB"/>
    <w:rsid w:val="00180614"/>
    <w:rsid w:val="00181183"/>
    <w:rsid w:val="00181357"/>
    <w:rsid w:val="0018193E"/>
    <w:rsid w:val="0018286F"/>
    <w:rsid w:val="00183D27"/>
    <w:rsid w:val="001857F4"/>
    <w:rsid w:val="00185A5A"/>
    <w:rsid w:val="00186AA7"/>
    <w:rsid w:val="00187ECB"/>
    <w:rsid w:val="0019246A"/>
    <w:rsid w:val="00194354"/>
    <w:rsid w:val="001947A2"/>
    <w:rsid w:val="00194C45"/>
    <w:rsid w:val="00195E17"/>
    <w:rsid w:val="00196574"/>
    <w:rsid w:val="001A013E"/>
    <w:rsid w:val="001A0213"/>
    <w:rsid w:val="001A146A"/>
    <w:rsid w:val="001A25D3"/>
    <w:rsid w:val="001A3D18"/>
    <w:rsid w:val="001A47A4"/>
    <w:rsid w:val="001A5120"/>
    <w:rsid w:val="001A55C8"/>
    <w:rsid w:val="001A616B"/>
    <w:rsid w:val="001A6C63"/>
    <w:rsid w:val="001A76AA"/>
    <w:rsid w:val="001B029D"/>
    <w:rsid w:val="001B14DC"/>
    <w:rsid w:val="001B1994"/>
    <w:rsid w:val="001B2C0F"/>
    <w:rsid w:val="001B2F52"/>
    <w:rsid w:val="001B3E97"/>
    <w:rsid w:val="001B6EC3"/>
    <w:rsid w:val="001B7308"/>
    <w:rsid w:val="001B7969"/>
    <w:rsid w:val="001B7AD7"/>
    <w:rsid w:val="001B7B71"/>
    <w:rsid w:val="001C0578"/>
    <w:rsid w:val="001C0E77"/>
    <w:rsid w:val="001C2479"/>
    <w:rsid w:val="001C4616"/>
    <w:rsid w:val="001C4B10"/>
    <w:rsid w:val="001C5475"/>
    <w:rsid w:val="001C5FA4"/>
    <w:rsid w:val="001C66C2"/>
    <w:rsid w:val="001C6B76"/>
    <w:rsid w:val="001C74B2"/>
    <w:rsid w:val="001C759F"/>
    <w:rsid w:val="001C7C2A"/>
    <w:rsid w:val="001D0209"/>
    <w:rsid w:val="001D293B"/>
    <w:rsid w:val="001D2DEA"/>
    <w:rsid w:val="001D397D"/>
    <w:rsid w:val="001D4CCD"/>
    <w:rsid w:val="001D6206"/>
    <w:rsid w:val="001D7556"/>
    <w:rsid w:val="001D7AD3"/>
    <w:rsid w:val="001E02B6"/>
    <w:rsid w:val="001E0AEF"/>
    <w:rsid w:val="001E22D2"/>
    <w:rsid w:val="001E2744"/>
    <w:rsid w:val="001E2E6A"/>
    <w:rsid w:val="001E4100"/>
    <w:rsid w:val="001E457C"/>
    <w:rsid w:val="001E4BBE"/>
    <w:rsid w:val="001E65D0"/>
    <w:rsid w:val="001F07C3"/>
    <w:rsid w:val="001F26D4"/>
    <w:rsid w:val="001F4111"/>
    <w:rsid w:val="001F41BC"/>
    <w:rsid w:val="001F436B"/>
    <w:rsid w:val="001F5DF9"/>
    <w:rsid w:val="001F687E"/>
    <w:rsid w:val="001F79AA"/>
    <w:rsid w:val="00200D2E"/>
    <w:rsid w:val="00201CDF"/>
    <w:rsid w:val="0020234D"/>
    <w:rsid w:val="00202869"/>
    <w:rsid w:val="00204300"/>
    <w:rsid w:val="002054BC"/>
    <w:rsid w:val="002070D9"/>
    <w:rsid w:val="00210AB2"/>
    <w:rsid w:val="00211114"/>
    <w:rsid w:val="00213106"/>
    <w:rsid w:val="002145A3"/>
    <w:rsid w:val="00214A6E"/>
    <w:rsid w:val="00214F00"/>
    <w:rsid w:val="00214FE1"/>
    <w:rsid w:val="0021561B"/>
    <w:rsid w:val="002165BC"/>
    <w:rsid w:val="002166A5"/>
    <w:rsid w:val="00216EE5"/>
    <w:rsid w:val="00216F1B"/>
    <w:rsid w:val="00220484"/>
    <w:rsid w:val="00221960"/>
    <w:rsid w:val="00222DE6"/>
    <w:rsid w:val="00222DFD"/>
    <w:rsid w:val="0022355F"/>
    <w:rsid w:val="00223B58"/>
    <w:rsid w:val="002244D9"/>
    <w:rsid w:val="0022469B"/>
    <w:rsid w:val="00224B6E"/>
    <w:rsid w:val="00224BE6"/>
    <w:rsid w:val="00224FB4"/>
    <w:rsid w:val="0022506A"/>
    <w:rsid w:val="00225856"/>
    <w:rsid w:val="0022607A"/>
    <w:rsid w:val="0022646B"/>
    <w:rsid w:val="00230BEB"/>
    <w:rsid w:val="00232057"/>
    <w:rsid w:val="002346D0"/>
    <w:rsid w:val="00235976"/>
    <w:rsid w:val="00236AEE"/>
    <w:rsid w:val="002372E3"/>
    <w:rsid w:val="00237A57"/>
    <w:rsid w:val="00240DAB"/>
    <w:rsid w:val="00241D23"/>
    <w:rsid w:val="00243260"/>
    <w:rsid w:val="0024388A"/>
    <w:rsid w:val="002439B2"/>
    <w:rsid w:val="002440ED"/>
    <w:rsid w:val="002441AE"/>
    <w:rsid w:val="00244233"/>
    <w:rsid w:val="00245048"/>
    <w:rsid w:val="00245B9B"/>
    <w:rsid w:val="0024613C"/>
    <w:rsid w:val="002466D6"/>
    <w:rsid w:val="00246932"/>
    <w:rsid w:val="0025087E"/>
    <w:rsid w:val="00250F94"/>
    <w:rsid w:val="00251038"/>
    <w:rsid w:val="0025121C"/>
    <w:rsid w:val="00253559"/>
    <w:rsid w:val="00253E3C"/>
    <w:rsid w:val="002542E5"/>
    <w:rsid w:val="002546B8"/>
    <w:rsid w:val="002547DA"/>
    <w:rsid w:val="00254CE4"/>
    <w:rsid w:val="00254E88"/>
    <w:rsid w:val="00255280"/>
    <w:rsid w:val="00255CAD"/>
    <w:rsid w:val="002566F1"/>
    <w:rsid w:val="00256704"/>
    <w:rsid w:val="0025675F"/>
    <w:rsid w:val="00256903"/>
    <w:rsid w:val="00256F10"/>
    <w:rsid w:val="00257D24"/>
    <w:rsid w:val="00257E00"/>
    <w:rsid w:val="00260371"/>
    <w:rsid w:val="00260CA8"/>
    <w:rsid w:val="00260D71"/>
    <w:rsid w:val="00262EDB"/>
    <w:rsid w:val="002630BB"/>
    <w:rsid w:val="00263419"/>
    <w:rsid w:val="00263688"/>
    <w:rsid w:val="002648AA"/>
    <w:rsid w:val="00264D64"/>
    <w:rsid w:val="00265161"/>
    <w:rsid w:val="00265BF0"/>
    <w:rsid w:val="00265DD0"/>
    <w:rsid w:val="00266C65"/>
    <w:rsid w:val="00267137"/>
    <w:rsid w:val="0027020F"/>
    <w:rsid w:val="002709EE"/>
    <w:rsid w:val="00271838"/>
    <w:rsid w:val="00272BF7"/>
    <w:rsid w:val="0027433C"/>
    <w:rsid w:val="002748E5"/>
    <w:rsid w:val="00274C50"/>
    <w:rsid w:val="00274F61"/>
    <w:rsid w:val="002750FA"/>
    <w:rsid w:val="00275CA8"/>
    <w:rsid w:val="0027674E"/>
    <w:rsid w:val="0027684E"/>
    <w:rsid w:val="00276F6B"/>
    <w:rsid w:val="00277B59"/>
    <w:rsid w:val="0028123A"/>
    <w:rsid w:val="00281CBD"/>
    <w:rsid w:val="0028395E"/>
    <w:rsid w:val="00283A42"/>
    <w:rsid w:val="00283F5F"/>
    <w:rsid w:val="00283F66"/>
    <w:rsid w:val="0028473B"/>
    <w:rsid w:val="00284A82"/>
    <w:rsid w:val="00284EFF"/>
    <w:rsid w:val="002864C3"/>
    <w:rsid w:val="002870E5"/>
    <w:rsid w:val="00287CF9"/>
    <w:rsid w:val="002910C2"/>
    <w:rsid w:val="00292304"/>
    <w:rsid w:val="00292430"/>
    <w:rsid w:val="00292820"/>
    <w:rsid w:val="00293CB8"/>
    <w:rsid w:val="002949C9"/>
    <w:rsid w:val="00294AC3"/>
    <w:rsid w:val="00294D67"/>
    <w:rsid w:val="00294DA5"/>
    <w:rsid w:val="00295118"/>
    <w:rsid w:val="00295852"/>
    <w:rsid w:val="002961B3"/>
    <w:rsid w:val="00296FF2"/>
    <w:rsid w:val="00297296"/>
    <w:rsid w:val="002A04D2"/>
    <w:rsid w:val="002A11DF"/>
    <w:rsid w:val="002A180F"/>
    <w:rsid w:val="002A2E64"/>
    <w:rsid w:val="002A3415"/>
    <w:rsid w:val="002A4558"/>
    <w:rsid w:val="002A53AA"/>
    <w:rsid w:val="002A56C0"/>
    <w:rsid w:val="002A570F"/>
    <w:rsid w:val="002A65DE"/>
    <w:rsid w:val="002A678C"/>
    <w:rsid w:val="002A72BF"/>
    <w:rsid w:val="002A7D1B"/>
    <w:rsid w:val="002B100A"/>
    <w:rsid w:val="002B23EC"/>
    <w:rsid w:val="002B338B"/>
    <w:rsid w:val="002B6688"/>
    <w:rsid w:val="002B66CF"/>
    <w:rsid w:val="002B675E"/>
    <w:rsid w:val="002B6C79"/>
    <w:rsid w:val="002B7C87"/>
    <w:rsid w:val="002C06AD"/>
    <w:rsid w:val="002C0979"/>
    <w:rsid w:val="002C1202"/>
    <w:rsid w:val="002C1A37"/>
    <w:rsid w:val="002C22C8"/>
    <w:rsid w:val="002C3475"/>
    <w:rsid w:val="002C4C79"/>
    <w:rsid w:val="002C55C8"/>
    <w:rsid w:val="002C5EC9"/>
    <w:rsid w:val="002C622B"/>
    <w:rsid w:val="002C6CDA"/>
    <w:rsid w:val="002C77EE"/>
    <w:rsid w:val="002D0EF7"/>
    <w:rsid w:val="002D1006"/>
    <w:rsid w:val="002D22D4"/>
    <w:rsid w:val="002D29FB"/>
    <w:rsid w:val="002D3503"/>
    <w:rsid w:val="002D3F69"/>
    <w:rsid w:val="002D3FA6"/>
    <w:rsid w:val="002D4267"/>
    <w:rsid w:val="002D5743"/>
    <w:rsid w:val="002D5816"/>
    <w:rsid w:val="002D5C3D"/>
    <w:rsid w:val="002D6432"/>
    <w:rsid w:val="002D7065"/>
    <w:rsid w:val="002D759C"/>
    <w:rsid w:val="002E27FD"/>
    <w:rsid w:val="002E2C02"/>
    <w:rsid w:val="002E38C0"/>
    <w:rsid w:val="002E4220"/>
    <w:rsid w:val="002E578C"/>
    <w:rsid w:val="002E61CD"/>
    <w:rsid w:val="002E629A"/>
    <w:rsid w:val="002F0B7F"/>
    <w:rsid w:val="002F0BF9"/>
    <w:rsid w:val="002F231C"/>
    <w:rsid w:val="002F23E4"/>
    <w:rsid w:val="002F262A"/>
    <w:rsid w:val="002F295A"/>
    <w:rsid w:val="002F4EA5"/>
    <w:rsid w:val="002F582F"/>
    <w:rsid w:val="002F6249"/>
    <w:rsid w:val="002F6F3B"/>
    <w:rsid w:val="002F76BF"/>
    <w:rsid w:val="003001DD"/>
    <w:rsid w:val="0030034A"/>
    <w:rsid w:val="00302D5B"/>
    <w:rsid w:val="00303400"/>
    <w:rsid w:val="00303B46"/>
    <w:rsid w:val="0030631F"/>
    <w:rsid w:val="00306716"/>
    <w:rsid w:val="0030799D"/>
    <w:rsid w:val="00307AC3"/>
    <w:rsid w:val="0031018C"/>
    <w:rsid w:val="00310DF4"/>
    <w:rsid w:val="00310E44"/>
    <w:rsid w:val="00311545"/>
    <w:rsid w:val="0031214B"/>
    <w:rsid w:val="003128ED"/>
    <w:rsid w:val="00312B1F"/>
    <w:rsid w:val="00312B5A"/>
    <w:rsid w:val="003130B0"/>
    <w:rsid w:val="0031396E"/>
    <w:rsid w:val="00316D21"/>
    <w:rsid w:val="00317CEE"/>
    <w:rsid w:val="00320453"/>
    <w:rsid w:val="00320EEE"/>
    <w:rsid w:val="00322A9B"/>
    <w:rsid w:val="00322B0C"/>
    <w:rsid w:val="00322E75"/>
    <w:rsid w:val="003233DF"/>
    <w:rsid w:val="0032483B"/>
    <w:rsid w:val="0032526C"/>
    <w:rsid w:val="00330E55"/>
    <w:rsid w:val="003314CB"/>
    <w:rsid w:val="0033202F"/>
    <w:rsid w:val="00332414"/>
    <w:rsid w:val="00332D0C"/>
    <w:rsid w:val="00333CA8"/>
    <w:rsid w:val="00334265"/>
    <w:rsid w:val="0033450A"/>
    <w:rsid w:val="0033508B"/>
    <w:rsid w:val="003355C4"/>
    <w:rsid w:val="0033622B"/>
    <w:rsid w:val="0033767F"/>
    <w:rsid w:val="003401C9"/>
    <w:rsid w:val="00340752"/>
    <w:rsid w:val="00341695"/>
    <w:rsid w:val="00342FF1"/>
    <w:rsid w:val="00344072"/>
    <w:rsid w:val="00344663"/>
    <w:rsid w:val="003449BF"/>
    <w:rsid w:val="00344A24"/>
    <w:rsid w:val="0034649B"/>
    <w:rsid w:val="00346D25"/>
    <w:rsid w:val="00347479"/>
    <w:rsid w:val="003479B7"/>
    <w:rsid w:val="00347EA0"/>
    <w:rsid w:val="00350329"/>
    <w:rsid w:val="00350573"/>
    <w:rsid w:val="00350E56"/>
    <w:rsid w:val="003515DA"/>
    <w:rsid w:val="00351780"/>
    <w:rsid w:val="003517BB"/>
    <w:rsid w:val="00351FF3"/>
    <w:rsid w:val="0035311C"/>
    <w:rsid w:val="0035404E"/>
    <w:rsid w:val="00354BFE"/>
    <w:rsid w:val="00355AE8"/>
    <w:rsid w:val="00360836"/>
    <w:rsid w:val="0036100C"/>
    <w:rsid w:val="00362AC7"/>
    <w:rsid w:val="00362C6B"/>
    <w:rsid w:val="00364A33"/>
    <w:rsid w:val="003657A3"/>
    <w:rsid w:val="00365CAD"/>
    <w:rsid w:val="00366D89"/>
    <w:rsid w:val="003674E5"/>
    <w:rsid w:val="00371685"/>
    <w:rsid w:val="0037197B"/>
    <w:rsid w:val="00371ABF"/>
    <w:rsid w:val="00375277"/>
    <w:rsid w:val="00375FF8"/>
    <w:rsid w:val="00376A79"/>
    <w:rsid w:val="00376E21"/>
    <w:rsid w:val="003776D3"/>
    <w:rsid w:val="00377E6C"/>
    <w:rsid w:val="00381164"/>
    <w:rsid w:val="00381602"/>
    <w:rsid w:val="00381625"/>
    <w:rsid w:val="00381DCB"/>
    <w:rsid w:val="003821A4"/>
    <w:rsid w:val="00382EC0"/>
    <w:rsid w:val="003847FD"/>
    <w:rsid w:val="00384891"/>
    <w:rsid w:val="00384EF5"/>
    <w:rsid w:val="0038752C"/>
    <w:rsid w:val="00387DF3"/>
    <w:rsid w:val="00390DF9"/>
    <w:rsid w:val="003911BD"/>
    <w:rsid w:val="0039192C"/>
    <w:rsid w:val="0039514B"/>
    <w:rsid w:val="00395CA3"/>
    <w:rsid w:val="00395F8D"/>
    <w:rsid w:val="00396A8E"/>
    <w:rsid w:val="0039710C"/>
    <w:rsid w:val="00397215"/>
    <w:rsid w:val="003973B6"/>
    <w:rsid w:val="003A1559"/>
    <w:rsid w:val="003A1AD2"/>
    <w:rsid w:val="003A1D3B"/>
    <w:rsid w:val="003A281F"/>
    <w:rsid w:val="003A2913"/>
    <w:rsid w:val="003A2E4D"/>
    <w:rsid w:val="003A3B4F"/>
    <w:rsid w:val="003A3C0C"/>
    <w:rsid w:val="003A455B"/>
    <w:rsid w:val="003A5BAC"/>
    <w:rsid w:val="003A69F1"/>
    <w:rsid w:val="003A6E38"/>
    <w:rsid w:val="003A7A99"/>
    <w:rsid w:val="003B0486"/>
    <w:rsid w:val="003B11B9"/>
    <w:rsid w:val="003B120D"/>
    <w:rsid w:val="003B30A3"/>
    <w:rsid w:val="003B484C"/>
    <w:rsid w:val="003B619A"/>
    <w:rsid w:val="003B6449"/>
    <w:rsid w:val="003C140B"/>
    <w:rsid w:val="003C161E"/>
    <w:rsid w:val="003C1924"/>
    <w:rsid w:val="003C1DF8"/>
    <w:rsid w:val="003C7393"/>
    <w:rsid w:val="003D51DB"/>
    <w:rsid w:val="003D7FC3"/>
    <w:rsid w:val="003E0096"/>
    <w:rsid w:val="003E10AE"/>
    <w:rsid w:val="003E1133"/>
    <w:rsid w:val="003E4A75"/>
    <w:rsid w:val="003E5AAC"/>
    <w:rsid w:val="003E670D"/>
    <w:rsid w:val="003E7874"/>
    <w:rsid w:val="003F1C6B"/>
    <w:rsid w:val="003F2359"/>
    <w:rsid w:val="003F295F"/>
    <w:rsid w:val="003F37E1"/>
    <w:rsid w:val="003F3FFB"/>
    <w:rsid w:val="003F435F"/>
    <w:rsid w:val="003F570D"/>
    <w:rsid w:val="003F5AF8"/>
    <w:rsid w:val="003F5D8B"/>
    <w:rsid w:val="003F71AF"/>
    <w:rsid w:val="003F79CE"/>
    <w:rsid w:val="004004E1"/>
    <w:rsid w:val="00400500"/>
    <w:rsid w:val="00401570"/>
    <w:rsid w:val="004017BD"/>
    <w:rsid w:val="00401A4D"/>
    <w:rsid w:val="00403282"/>
    <w:rsid w:val="004048AB"/>
    <w:rsid w:val="00404E90"/>
    <w:rsid w:val="00405256"/>
    <w:rsid w:val="0040574D"/>
    <w:rsid w:val="00405C88"/>
    <w:rsid w:val="00407878"/>
    <w:rsid w:val="00410664"/>
    <w:rsid w:val="00411A04"/>
    <w:rsid w:val="00411BFB"/>
    <w:rsid w:val="00412E72"/>
    <w:rsid w:val="004135B4"/>
    <w:rsid w:val="00414B96"/>
    <w:rsid w:val="0041598D"/>
    <w:rsid w:val="00415FD3"/>
    <w:rsid w:val="00420030"/>
    <w:rsid w:val="00421BFE"/>
    <w:rsid w:val="00422170"/>
    <w:rsid w:val="0042348C"/>
    <w:rsid w:val="00424DB6"/>
    <w:rsid w:val="0042525F"/>
    <w:rsid w:val="004259A9"/>
    <w:rsid w:val="00425CA5"/>
    <w:rsid w:val="00425F2D"/>
    <w:rsid w:val="00426233"/>
    <w:rsid w:val="00427616"/>
    <w:rsid w:val="00430136"/>
    <w:rsid w:val="00430197"/>
    <w:rsid w:val="00431109"/>
    <w:rsid w:val="0043178D"/>
    <w:rsid w:val="0043337B"/>
    <w:rsid w:val="004333A8"/>
    <w:rsid w:val="00433A87"/>
    <w:rsid w:val="0043467A"/>
    <w:rsid w:val="00434681"/>
    <w:rsid w:val="004348A9"/>
    <w:rsid w:val="004350DC"/>
    <w:rsid w:val="00435E41"/>
    <w:rsid w:val="0043703F"/>
    <w:rsid w:val="004402B4"/>
    <w:rsid w:val="0044079B"/>
    <w:rsid w:val="004418FC"/>
    <w:rsid w:val="00441C94"/>
    <w:rsid w:val="00442C3F"/>
    <w:rsid w:val="00442D1C"/>
    <w:rsid w:val="00442D40"/>
    <w:rsid w:val="0044312F"/>
    <w:rsid w:val="004436FB"/>
    <w:rsid w:val="00443ADF"/>
    <w:rsid w:val="00443E58"/>
    <w:rsid w:val="00444940"/>
    <w:rsid w:val="00444C00"/>
    <w:rsid w:val="00445172"/>
    <w:rsid w:val="00445BE6"/>
    <w:rsid w:val="00445C10"/>
    <w:rsid w:val="00445ED7"/>
    <w:rsid w:val="00446251"/>
    <w:rsid w:val="00446C4B"/>
    <w:rsid w:val="0044719B"/>
    <w:rsid w:val="00451756"/>
    <w:rsid w:val="00451798"/>
    <w:rsid w:val="00452C83"/>
    <w:rsid w:val="00452F6D"/>
    <w:rsid w:val="00454515"/>
    <w:rsid w:val="004571BA"/>
    <w:rsid w:val="00457D5F"/>
    <w:rsid w:val="00460B08"/>
    <w:rsid w:val="004620CB"/>
    <w:rsid w:val="0046398E"/>
    <w:rsid w:val="00463DBB"/>
    <w:rsid w:val="004643BC"/>
    <w:rsid w:val="00465512"/>
    <w:rsid w:val="00465A1D"/>
    <w:rsid w:val="00465E4F"/>
    <w:rsid w:val="00465ED4"/>
    <w:rsid w:val="004670B5"/>
    <w:rsid w:val="004672A1"/>
    <w:rsid w:val="004720AF"/>
    <w:rsid w:val="00472652"/>
    <w:rsid w:val="0047346B"/>
    <w:rsid w:val="004737FD"/>
    <w:rsid w:val="004743B6"/>
    <w:rsid w:val="004749E9"/>
    <w:rsid w:val="0047511F"/>
    <w:rsid w:val="00475AF7"/>
    <w:rsid w:val="004762B0"/>
    <w:rsid w:val="004767BF"/>
    <w:rsid w:val="0047789D"/>
    <w:rsid w:val="004801D3"/>
    <w:rsid w:val="00480DF1"/>
    <w:rsid w:val="004812CF"/>
    <w:rsid w:val="004813BB"/>
    <w:rsid w:val="00482BEB"/>
    <w:rsid w:val="00483067"/>
    <w:rsid w:val="0048337F"/>
    <w:rsid w:val="0048374C"/>
    <w:rsid w:val="0048408E"/>
    <w:rsid w:val="00484278"/>
    <w:rsid w:val="00486BA8"/>
    <w:rsid w:val="004878C2"/>
    <w:rsid w:val="00487A0C"/>
    <w:rsid w:val="00487F95"/>
    <w:rsid w:val="00491173"/>
    <w:rsid w:val="0049170E"/>
    <w:rsid w:val="00491D2B"/>
    <w:rsid w:val="00492628"/>
    <w:rsid w:val="00492805"/>
    <w:rsid w:val="00493914"/>
    <w:rsid w:val="00493D19"/>
    <w:rsid w:val="004955CC"/>
    <w:rsid w:val="00495EF4"/>
    <w:rsid w:val="004A0E8A"/>
    <w:rsid w:val="004A2372"/>
    <w:rsid w:val="004A5E53"/>
    <w:rsid w:val="004A6536"/>
    <w:rsid w:val="004A7001"/>
    <w:rsid w:val="004A70B8"/>
    <w:rsid w:val="004A79D9"/>
    <w:rsid w:val="004B091A"/>
    <w:rsid w:val="004B2000"/>
    <w:rsid w:val="004B3941"/>
    <w:rsid w:val="004B500D"/>
    <w:rsid w:val="004B5333"/>
    <w:rsid w:val="004B586F"/>
    <w:rsid w:val="004B5B8E"/>
    <w:rsid w:val="004B5E65"/>
    <w:rsid w:val="004B74E6"/>
    <w:rsid w:val="004B79EE"/>
    <w:rsid w:val="004C0803"/>
    <w:rsid w:val="004C08F9"/>
    <w:rsid w:val="004C1975"/>
    <w:rsid w:val="004C1BE8"/>
    <w:rsid w:val="004C1C02"/>
    <w:rsid w:val="004C318F"/>
    <w:rsid w:val="004C3BB9"/>
    <w:rsid w:val="004C3FFB"/>
    <w:rsid w:val="004C43D1"/>
    <w:rsid w:val="004C455F"/>
    <w:rsid w:val="004C5570"/>
    <w:rsid w:val="004C5FB9"/>
    <w:rsid w:val="004C604D"/>
    <w:rsid w:val="004C6C4E"/>
    <w:rsid w:val="004C7529"/>
    <w:rsid w:val="004C7844"/>
    <w:rsid w:val="004C7CE8"/>
    <w:rsid w:val="004D311D"/>
    <w:rsid w:val="004D3B5A"/>
    <w:rsid w:val="004D40BA"/>
    <w:rsid w:val="004D5D3A"/>
    <w:rsid w:val="004D678F"/>
    <w:rsid w:val="004E2ABD"/>
    <w:rsid w:val="004E43FD"/>
    <w:rsid w:val="004E519D"/>
    <w:rsid w:val="004E55DF"/>
    <w:rsid w:val="004E5B9D"/>
    <w:rsid w:val="004E65ED"/>
    <w:rsid w:val="004E675A"/>
    <w:rsid w:val="004E6BFB"/>
    <w:rsid w:val="004E6EC2"/>
    <w:rsid w:val="004E7ACF"/>
    <w:rsid w:val="004E7E13"/>
    <w:rsid w:val="004F1B5D"/>
    <w:rsid w:val="004F2C35"/>
    <w:rsid w:val="004F422C"/>
    <w:rsid w:val="004F56BD"/>
    <w:rsid w:val="004F5A18"/>
    <w:rsid w:val="004F5DC9"/>
    <w:rsid w:val="004F5FB8"/>
    <w:rsid w:val="004F63DF"/>
    <w:rsid w:val="004F6CDE"/>
    <w:rsid w:val="004F7343"/>
    <w:rsid w:val="004F7C49"/>
    <w:rsid w:val="005000F2"/>
    <w:rsid w:val="00501416"/>
    <w:rsid w:val="00502043"/>
    <w:rsid w:val="00503C18"/>
    <w:rsid w:val="00504547"/>
    <w:rsid w:val="00504F16"/>
    <w:rsid w:val="005066B8"/>
    <w:rsid w:val="005073B0"/>
    <w:rsid w:val="00507980"/>
    <w:rsid w:val="00507A49"/>
    <w:rsid w:val="005104CE"/>
    <w:rsid w:val="005114B5"/>
    <w:rsid w:val="00512DC9"/>
    <w:rsid w:val="005138BB"/>
    <w:rsid w:val="00513C87"/>
    <w:rsid w:val="005141A3"/>
    <w:rsid w:val="00515033"/>
    <w:rsid w:val="005175AC"/>
    <w:rsid w:val="00520E6A"/>
    <w:rsid w:val="00520EA8"/>
    <w:rsid w:val="005234D1"/>
    <w:rsid w:val="00523E83"/>
    <w:rsid w:val="00523EB2"/>
    <w:rsid w:val="005252EE"/>
    <w:rsid w:val="00525D57"/>
    <w:rsid w:val="00525F16"/>
    <w:rsid w:val="005263C7"/>
    <w:rsid w:val="00527598"/>
    <w:rsid w:val="00527AAD"/>
    <w:rsid w:val="00530826"/>
    <w:rsid w:val="00531278"/>
    <w:rsid w:val="00531BDE"/>
    <w:rsid w:val="00531C1F"/>
    <w:rsid w:val="00531CCF"/>
    <w:rsid w:val="00532680"/>
    <w:rsid w:val="00533791"/>
    <w:rsid w:val="0053557F"/>
    <w:rsid w:val="005355C6"/>
    <w:rsid w:val="005355D8"/>
    <w:rsid w:val="0053598F"/>
    <w:rsid w:val="0053663D"/>
    <w:rsid w:val="00536DA2"/>
    <w:rsid w:val="00537A23"/>
    <w:rsid w:val="00541E3F"/>
    <w:rsid w:val="00541EE9"/>
    <w:rsid w:val="0054230A"/>
    <w:rsid w:val="0054431D"/>
    <w:rsid w:val="005459D2"/>
    <w:rsid w:val="005460CB"/>
    <w:rsid w:val="0054628E"/>
    <w:rsid w:val="00546560"/>
    <w:rsid w:val="005468BD"/>
    <w:rsid w:val="005477F4"/>
    <w:rsid w:val="005479B1"/>
    <w:rsid w:val="00547C8F"/>
    <w:rsid w:val="00550B02"/>
    <w:rsid w:val="00552659"/>
    <w:rsid w:val="00553C19"/>
    <w:rsid w:val="005552B1"/>
    <w:rsid w:val="00556073"/>
    <w:rsid w:val="00557C4B"/>
    <w:rsid w:val="00560192"/>
    <w:rsid w:val="00560591"/>
    <w:rsid w:val="005605F4"/>
    <w:rsid w:val="005610AD"/>
    <w:rsid w:val="0056135E"/>
    <w:rsid w:val="00562115"/>
    <w:rsid w:val="00562D6D"/>
    <w:rsid w:val="00563113"/>
    <w:rsid w:val="00564B81"/>
    <w:rsid w:val="005653E5"/>
    <w:rsid w:val="005654FF"/>
    <w:rsid w:val="00565943"/>
    <w:rsid w:val="00565C6C"/>
    <w:rsid w:val="005666B8"/>
    <w:rsid w:val="005672D4"/>
    <w:rsid w:val="00567888"/>
    <w:rsid w:val="00570160"/>
    <w:rsid w:val="0057047A"/>
    <w:rsid w:val="005707CB"/>
    <w:rsid w:val="0057116B"/>
    <w:rsid w:val="0057152B"/>
    <w:rsid w:val="005716CB"/>
    <w:rsid w:val="00572F84"/>
    <w:rsid w:val="00573F37"/>
    <w:rsid w:val="00574905"/>
    <w:rsid w:val="00574D75"/>
    <w:rsid w:val="00575B47"/>
    <w:rsid w:val="00576CA3"/>
    <w:rsid w:val="00577B2C"/>
    <w:rsid w:val="00577BED"/>
    <w:rsid w:val="005805D2"/>
    <w:rsid w:val="00580E73"/>
    <w:rsid w:val="0058254D"/>
    <w:rsid w:val="00582645"/>
    <w:rsid w:val="00582648"/>
    <w:rsid w:val="00582EDD"/>
    <w:rsid w:val="00583B9D"/>
    <w:rsid w:val="00584314"/>
    <w:rsid w:val="005847C8"/>
    <w:rsid w:val="00584AEC"/>
    <w:rsid w:val="00584E6C"/>
    <w:rsid w:val="00586A8E"/>
    <w:rsid w:val="00586C11"/>
    <w:rsid w:val="00586F43"/>
    <w:rsid w:val="00590330"/>
    <w:rsid w:val="0059190D"/>
    <w:rsid w:val="00591C55"/>
    <w:rsid w:val="0059204A"/>
    <w:rsid w:val="0059274E"/>
    <w:rsid w:val="00592ABD"/>
    <w:rsid w:val="005937CD"/>
    <w:rsid w:val="00593E96"/>
    <w:rsid w:val="00595514"/>
    <w:rsid w:val="00595767"/>
    <w:rsid w:val="00595E5C"/>
    <w:rsid w:val="005A2844"/>
    <w:rsid w:val="005A295E"/>
    <w:rsid w:val="005A2A03"/>
    <w:rsid w:val="005A2A50"/>
    <w:rsid w:val="005A2D62"/>
    <w:rsid w:val="005A2EBB"/>
    <w:rsid w:val="005A30C3"/>
    <w:rsid w:val="005A39A7"/>
    <w:rsid w:val="005A3DC7"/>
    <w:rsid w:val="005A3EC0"/>
    <w:rsid w:val="005A6459"/>
    <w:rsid w:val="005A6591"/>
    <w:rsid w:val="005A67B5"/>
    <w:rsid w:val="005A6819"/>
    <w:rsid w:val="005A6F52"/>
    <w:rsid w:val="005A716E"/>
    <w:rsid w:val="005B0058"/>
    <w:rsid w:val="005B1582"/>
    <w:rsid w:val="005B199F"/>
    <w:rsid w:val="005B2445"/>
    <w:rsid w:val="005B31CC"/>
    <w:rsid w:val="005B4F44"/>
    <w:rsid w:val="005B526B"/>
    <w:rsid w:val="005B5C3E"/>
    <w:rsid w:val="005C1EE1"/>
    <w:rsid w:val="005C22EC"/>
    <w:rsid w:val="005C29FA"/>
    <w:rsid w:val="005C2B43"/>
    <w:rsid w:val="005C372D"/>
    <w:rsid w:val="005C393C"/>
    <w:rsid w:val="005C4444"/>
    <w:rsid w:val="005C5B78"/>
    <w:rsid w:val="005C6D9B"/>
    <w:rsid w:val="005D1E7B"/>
    <w:rsid w:val="005D2ACA"/>
    <w:rsid w:val="005D3B68"/>
    <w:rsid w:val="005D4384"/>
    <w:rsid w:val="005D6913"/>
    <w:rsid w:val="005E0B3C"/>
    <w:rsid w:val="005E158B"/>
    <w:rsid w:val="005E228C"/>
    <w:rsid w:val="005E2AA5"/>
    <w:rsid w:val="005E40C9"/>
    <w:rsid w:val="005E49D5"/>
    <w:rsid w:val="005E506F"/>
    <w:rsid w:val="005E57C4"/>
    <w:rsid w:val="005E59A4"/>
    <w:rsid w:val="005E6580"/>
    <w:rsid w:val="005E6763"/>
    <w:rsid w:val="005E6C9B"/>
    <w:rsid w:val="005E784D"/>
    <w:rsid w:val="005E7AF3"/>
    <w:rsid w:val="005E7E89"/>
    <w:rsid w:val="005E7F7E"/>
    <w:rsid w:val="005F02F7"/>
    <w:rsid w:val="005F0E1B"/>
    <w:rsid w:val="005F1788"/>
    <w:rsid w:val="005F1DAB"/>
    <w:rsid w:val="005F2537"/>
    <w:rsid w:val="005F2AAF"/>
    <w:rsid w:val="005F2D7F"/>
    <w:rsid w:val="005F3C94"/>
    <w:rsid w:val="005F45EB"/>
    <w:rsid w:val="005F4B34"/>
    <w:rsid w:val="005F4F70"/>
    <w:rsid w:val="005F5A8A"/>
    <w:rsid w:val="005F5B51"/>
    <w:rsid w:val="005F653B"/>
    <w:rsid w:val="005F654A"/>
    <w:rsid w:val="005F6BFB"/>
    <w:rsid w:val="005F7755"/>
    <w:rsid w:val="005F7984"/>
    <w:rsid w:val="005F7AAA"/>
    <w:rsid w:val="006000E5"/>
    <w:rsid w:val="006002FE"/>
    <w:rsid w:val="006004B7"/>
    <w:rsid w:val="00600F95"/>
    <w:rsid w:val="006025CD"/>
    <w:rsid w:val="0060271E"/>
    <w:rsid w:val="00603523"/>
    <w:rsid w:val="00605F3A"/>
    <w:rsid w:val="00606453"/>
    <w:rsid w:val="006068B3"/>
    <w:rsid w:val="00611156"/>
    <w:rsid w:val="00611814"/>
    <w:rsid w:val="0061397C"/>
    <w:rsid w:val="00613E87"/>
    <w:rsid w:val="00614CBE"/>
    <w:rsid w:val="006150FB"/>
    <w:rsid w:val="00615774"/>
    <w:rsid w:val="006165D8"/>
    <w:rsid w:val="006171A4"/>
    <w:rsid w:val="0061737C"/>
    <w:rsid w:val="0061739A"/>
    <w:rsid w:val="006175EA"/>
    <w:rsid w:val="006201D9"/>
    <w:rsid w:val="00620485"/>
    <w:rsid w:val="006207AC"/>
    <w:rsid w:val="00620A67"/>
    <w:rsid w:val="006215A5"/>
    <w:rsid w:val="00621AD0"/>
    <w:rsid w:val="00621F97"/>
    <w:rsid w:val="0062211E"/>
    <w:rsid w:val="006221C2"/>
    <w:rsid w:val="00623062"/>
    <w:rsid w:val="00623F49"/>
    <w:rsid w:val="00624E97"/>
    <w:rsid w:val="0062570D"/>
    <w:rsid w:val="00625A9B"/>
    <w:rsid w:val="00626D8B"/>
    <w:rsid w:val="00627AAA"/>
    <w:rsid w:val="0063013F"/>
    <w:rsid w:val="00630D60"/>
    <w:rsid w:val="00631802"/>
    <w:rsid w:val="00631828"/>
    <w:rsid w:val="00631842"/>
    <w:rsid w:val="006318B1"/>
    <w:rsid w:val="00632622"/>
    <w:rsid w:val="00632CE6"/>
    <w:rsid w:val="006337AC"/>
    <w:rsid w:val="00633FEA"/>
    <w:rsid w:val="006348F4"/>
    <w:rsid w:val="00635EFB"/>
    <w:rsid w:val="0063648F"/>
    <w:rsid w:val="006364C1"/>
    <w:rsid w:val="0064048D"/>
    <w:rsid w:val="00640D11"/>
    <w:rsid w:val="006410B5"/>
    <w:rsid w:val="00641517"/>
    <w:rsid w:val="00641679"/>
    <w:rsid w:val="00642329"/>
    <w:rsid w:val="0064268F"/>
    <w:rsid w:val="00645C9B"/>
    <w:rsid w:val="0064601A"/>
    <w:rsid w:val="006462B1"/>
    <w:rsid w:val="006468EF"/>
    <w:rsid w:val="00646A58"/>
    <w:rsid w:val="0064750A"/>
    <w:rsid w:val="006503D2"/>
    <w:rsid w:val="0065144B"/>
    <w:rsid w:val="0065306B"/>
    <w:rsid w:val="00653FFA"/>
    <w:rsid w:val="0065660D"/>
    <w:rsid w:val="00657DC6"/>
    <w:rsid w:val="0066124F"/>
    <w:rsid w:val="00662F9A"/>
    <w:rsid w:val="00670097"/>
    <w:rsid w:val="00670215"/>
    <w:rsid w:val="00670402"/>
    <w:rsid w:val="00670BB8"/>
    <w:rsid w:val="00671489"/>
    <w:rsid w:val="00671BC4"/>
    <w:rsid w:val="006730FD"/>
    <w:rsid w:val="00673574"/>
    <w:rsid w:val="00673C22"/>
    <w:rsid w:val="00674DA7"/>
    <w:rsid w:val="006750EA"/>
    <w:rsid w:val="0067531D"/>
    <w:rsid w:val="00675858"/>
    <w:rsid w:val="006761D4"/>
    <w:rsid w:val="00677310"/>
    <w:rsid w:val="00680312"/>
    <w:rsid w:val="00680939"/>
    <w:rsid w:val="00680CAC"/>
    <w:rsid w:val="00681F4E"/>
    <w:rsid w:val="006834B4"/>
    <w:rsid w:val="006834CB"/>
    <w:rsid w:val="00683EA8"/>
    <w:rsid w:val="0068413F"/>
    <w:rsid w:val="00684263"/>
    <w:rsid w:val="006855E9"/>
    <w:rsid w:val="006863BC"/>
    <w:rsid w:val="006875B9"/>
    <w:rsid w:val="00690D6E"/>
    <w:rsid w:val="006918A3"/>
    <w:rsid w:val="00691A1C"/>
    <w:rsid w:val="0069256B"/>
    <w:rsid w:val="00692B22"/>
    <w:rsid w:val="00692C63"/>
    <w:rsid w:val="00693284"/>
    <w:rsid w:val="00697441"/>
    <w:rsid w:val="00697E8A"/>
    <w:rsid w:val="006A0A5D"/>
    <w:rsid w:val="006A0FE5"/>
    <w:rsid w:val="006A28E9"/>
    <w:rsid w:val="006A2B86"/>
    <w:rsid w:val="006A41E0"/>
    <w:rsid w:val="006A4238"/>
    <w:rsid w:val="006A5452"/>
    <w:rsid w:val="006A5DF6"/>
    <w:rsid w:val="006A60ED"/>
    <w:rsid w:val="006A78C9"/>
    <w:rsid w:val="006A7CB8"/>
    <w:rsid w:val="006B305E"/>
    <w:rsid w:val="006B46B8"/>
    <w:rsid w:val="006B545C"/>
    <w:rsid w:val="006B5AA9"/>
    <w:rsid w:val="006B5F2C"/>
    <w:rsid w:val="006B769C"/>
    <w:rsid w:val="006C0BDF"/>
    <w:rsid w:val="006C0D8B"/>
    <w:rsid w:val="006C1E12"/>
    <w:rsid w:val="006C2BCF"/>
    <w:rsid w:val="006C3724"/>
    <w:rsid w:val="006C4363"/>
    <w:rsid w:val="006C4EBE"/>
    <w:rsid w:val="006C6572"/>
    <w:rsid w:val="006C6F8D"/>
    <w:rsid w:val="006D1BBD"/>
    <w:rsid w:val="006D3D7A"/>
    <w:rsid w:val="006D6C26"/>
    <w:rsid w:val="006D6DB0"/>
    <w:rsid w:val="006D6FF9"/>
    <w:rsid w:val="006D7B77"/>
    <w:rsid w:val="006D7CEE"/>
    <w:rsid w:val="006E0518"/>
    <w:rsid w:val="006E087B"/>
    <w:rsid w:val="006E2818"/>
    <w:rsid w:val="006E289B"/>
    <w:rsid w:val="006E2B02"/>
    <w:rsid w:val="006E304E"/>
    <w:rsid w:val="006E3191"/>
    <w:rsid w:val="006E3A8F"/>
    <w:rsid w:val="006E428B"/>
    <w:rsid w:val="006E4E0C"/>
    <w:rsid w:val="006E78DB"/>
    <w:rsid w:val="006F0247"/>
    <w:rsid w:val="006F035E"/>
    <w:rsid w:val="006F0479"/>
    <w:rsid w:val="006F082E"/>
    <w:rsid w:val="006F100C"/>
    <w:rsid w:val="006F179E"/>
    <w:rsid w:val="006F1BCD"/>
    <w:rsid w:val="006F43B8"/>
    <w:rsid w:val="006F6089"/>
    <w:rsid w:val="006F6823"/>
    <w:rsid w:val="006F6A85"/>
    <w:rsid w:val="006F7A16"/>
    <w:rsid w:val="006F7CB4"/>
    <w:rsid w:val="0070004A"/>
    <w:rsid w:val="007021A5"/>
    <w:rsid w:val="00703474"/>
    <w:rsid w:val="00703E9C"/>
    <w:rsid w:val="00704BE7"/>
    <w:rsid w:val="007053F7"/>
    <w:rsid w:val="007063FC"/>
    <w:rsid w:val="00706EDC"/>
    <w:rsid w:val="00707E65"/>
    <w:rsid w:val="00710DB5"/>
    <w:rsid w:val="00712D02"/>
    <w:rsid w:val="00714218"/>
    <w:rsid w:val="00714752"/>
    <w:rsid w:val="00715473"/>
    <w:rsid w:val="00716113"/>
    <w:rsid w:val="007161A8"/>
    <w:rsid w:val="00716678"/>
    <w:rsid w:val="00716744"/>
    <w:rsid w:val="007178B7"/>
    <w:rsid w:val="007178FB"/>
    <w:rsid w:val="00717D75"/>
    <w:rsid w:val="00720727"/>
    <w:rsid w:val="00720A65"/>
    <w:rsid w:val="007213E9"/>
    <w:rsid w:val="00721797"/>
    <w:rsid w:val="00722C02"/>
    <w:rsid w:val="00723192"/>
    <w:rsid w:val="00723231"/>
    <w:rsid w:val="007232AF"/>
    <w:rsid w:val="00723666"/>
    <w:rsid w:val="0072475D"/>
    <w:rsid w:val="007252DE"/>
    <w:rsid w:val="0072674B"/>
    <w:rsid w:val="00726CA4"/>
    <w:rsid w:val="00727938"/>
    <w:rsid w:val="00731B13"/>
    <w:rsid w:val="00732FFA"/>
    <w:rsid w:val="0073354A"/>
    <w:rsid w:val="00734450"/>
    <w:rsid w:val="00734D38"/>
    <w:rsid w:val="00735015"/>
    <w:rsid w:val="00735BF2"/>
    <w:rsid w:val="00735D1F"/>
    <w:rsid w:val="0074257D"/>
    <w:rsid w:val="00742617"/>
    <w:rsid w:val="00742D37"/>
    <w:rsid w:val="00743A67"/>
    <w:rsid w:val="00743CE8"/>
    <w:rsid w:val="00745F43"/>
    <w:rsid w:val="00746B73"/>
    <w:rsid w:val="00746BEB"/>
    <w:rsid w:val="00746F82"/>
    <w:rsid w:val="0074724F"/>
    <w:rsid w:val="00747A1E"/>
    <w:rsid w:val="00747BF0"/>
    <w:rsid w:val="00750020"/>
    <w:rsid w:val="00750C5C"/>
    <w:rsid w:val="00751681"/>
    <w:rsid w:val="00752B19"/>
    <w:rsid w:val="007541E9"/>
    <w:rsid w:val="0075533B"/>
    <w:rsid w:val="00755555"/>
    <w:rsid w:val="00755A95"/>
    <w:rsid w:val="00755EFC"/>
    <w:rsid w:val="007566C1"/>
    <w:rsid w:val="007567FD"/>
    <w:rsid w:val="00760134"/>
    <w:rsid w:val="00761025"/>
    <w:rsid w:val="00761360"/>
    <w:rsid w:val="007623B6"/>
    <w:rsid w:val="00764B53"/>
    <w:rsid w:val="00770BAC"/>
    <w:rsid w:val="00771153"/>
    <w:rsid w:val="0077288B"/>
    <w:rsid w:val="00772BC2"/>
    <w:rsid w:val="00773A6E"/>
    <w:rsid w:val="00773AE0"/>
    <w:rsid w:val="00774424"/>
    <w:rsid w:val="00774A4B"/>
    <w:rsid w:val="00775510"/>
    <w:rsid w:val="007755DC"/>
    <w:rsid w:val="00775A23"/>
    <w:rsid w:val="00775C81"/>
    <w:rsid w:val="00775CF1"/>
    <w:rsid w:val="00775EEA"/>
    <w:rsid w:val="00776201"/>
    <w:rsid w:val="00776BB4"/>
    <w:rsid w:val="00776BBD"/>
    <w:rsid w:val="007778B6"/>
    <w:rsid w:val="00777A57"/>
    <w:rsid w:val="0078019A"/>
    <w:rsid w:val="00781BA6"/>
    <w:rsid w:val="00782936"/>
    <w:rsid w:val="00783F65"/>
    <w:rsid w:val="00785497"/>
    <w:rsid w:val="00785D97"/>
    <w:rsid w:val="00786135"/>
    <w:rsid w:val="00786557"/>
    <w:rsid w:val="007920AE"/>
    <w:rsid w:val="00792776"/>
    <w:rsid w:val="00793644"/>
    <w:rsid w:val="0079446A"/>
    <w:rsid w:val="0079534D"/>
    <w:rsid w:val="00795364"/>
    <w:rsid w:val="00796ADF"/>
    <w:rsid w:val="007977C2"/>
    <w:rsid w:val="007A174E"/>
    <w:rsid w:val="007A1D94"/>
    <w:rsid w:val="007A1F57"/>
    <w:rsid w:val="007A217C"/>
    <w:rsid w:val="007A261F"/>
    <w:rsid w:val="007A4773"/>
    <w:rsid w:val="007A4BA6"/>
    <w:rsid w:val="007A543F"/>
    <w:rsid w:val="007A5EA2"/>
    <w:rsid w:val="007A5F54"/>
    <w:rsid w:val="007A6FED"/>
    <w:rsid w:val="007B0178"/>
    <w:rsid w:val="007B0B78"/>
    <w:rsid w:val="007B1386"/>
    <w:rsid w:val="007B365E"/>
    <w:rsid w:val="007B4087"/>
    <w:rsid w:val="007B4C15"/>
    <w:rsid w:val="007B6614"/>
    <w:rsid w:val="007B674A"/>
    <w:rsid w:val="007B6F2B"/>
    <w:rsid w:val="007B7DB8"/>
    <w:rsid w:val="007C00E7"/>
    <w:rsid w:val="007C0349"/>
    <w:rsid w:val="007C12EF"/>
    <w:rsid w:val="007C1F57"/>
    <w:rsid w:val="007C2461"/>
    <w:rsid w:val="007C3066"/>
    <w:rsid w:val="007C3B24"/>
    <w:rsid w:val="007C507C"/>
    <w:rsid w:val="007C5AC0"/>
    <w:rsid w:val="007C742F"/>
    <w:rsid w:val="007D0C13"/>
    <w:rsid w:val="007D2D83"/>
    <w:rsid w:val="007D30CF"/>
    <w:rsid w:val="007D3E35"/>
    <w:rsid w:val="007D404F"/>
    <w:rsid w:val="007D4A34"/>
    <w:rsid w:val="007D4D64"/>
    <w:rsid w:val="007D5861"/>
    <w:rsid w:val="007D6224"/>
    <w:rsid w:val="007D6EA5"/>
    <w:rsid w:val="007D7EF6"/>
    <w:rsid w:val="007E09A3"/>
    <w:rsid w:val="007E1E9C"/>
    <w:rsid w:val="007E29B1"/>
    <w:rsid w:val="007E3543"/>
    <w:rsid w:val="007E35AB"/>
    <w:rsid w:val="007E603C"/>
    <w:rsid w:val="007E7935"/>
    <w:rsid w:val="007F0144"/>
    <w:rsid w:val="007F0A1F"/>
    <w:rsid w:val="007F1A27"/>
    <w:rsid w:val="007F1BDB"/>
    <w:rsid w:val="007F1F71"/>
    <w:rsid w:val="007F26A2"/>
    <w:rsid w:val="007F4FF0"/>
    <w:rsid w:val="007F7675"/>
    <w:rsid w:val="0080030B"/>
    <w:rsid w:val="00800D78"/>
    <w:rsid w:val="00800EA9"/>
    <w:rsid w:val="008012D7"/>
    <w:rsid w:val="008016E6"/>
    <w:rsid w:val="008024DE"/>
    <w:rsid w:val="008025EA"/>
    <w:rsid w:val="00802C24"/>
    <w:rsid w:val="00802E09"/>
    <w:rsid w:val="008035FC"/>
    <w:rsid w:val="00804891"/>
    <w:rsid w:val="00804EBA"/>
    <w:rsid w:val="00805669"/>
    <w:rsid w:val="008062A6"/>
    <w:rsid w:val="008064AA"/>
    <w:rsid w:val="00806935"/>
    <w:rsid w:val="008072A8"/>
    <w:rsid w:val="00807512"/>
    <w:rsid w:val="00807579"/>
    <w:rsid w:val="008076F9"/>
    <w:rsid w:val="00811151"/>
    <w:rsid w:val="0081175F"/>
    <w:rsid w:val="008131CD"/>
    <w:rsid w:val="008132FF"/>
    <w:rsid w:val="00813987"/>
    <w:rsid w:val="0081404B"/>
    <w:rsid w:val="00814061"/>
    <w:rsid w:val="00814215"/>
    <w:rsid w:val="00814743"/>
    <w:rsid w:val="00815A34"/>
    <w:rsid w:val="008165B0"/>
    <w:rsid w:val="008218BA"/>
    <w:rsid w:val="00822395"/>
    <w:rsid w:val="0082288E"/>
    <w:rsid w:val="008228A0"/>
    <w:rsid w:val="00822935"/>
    <w:rsid w:val="00822F74"/>
    <w:rsid w:val="00823B15"/>
    <w:rsid w:val="00823E6E"/>
    <w:rsid w:val="00823EB3"/>
    <w:rsid w:val="0082473F"/>
    <w:rsid w:val="0082486C"/>
    <w:rsid w:val="00824E68"/>
    <w:rsid w:val="00825AF6"/>
    <w:rsid w:val="00825CC6"/>
    <w:rsid w:val="00825E8C"/>
    <w:rsid w:val="008319EB"/>
    <w:rsid w:val="00833073"/>
    <w:rsid w:val="00835FA9"/>
    <w:rsid w:val="008363C7"/>
    <w:rsid w:val="008365A7"/>
    <w:rsid w:val="00836CEA"/>
    <w:rsid w:val="00837024"/>
    <w:rsid w:val="00837A07"/>
    <w:rsid w:val="00837B64"/>
    <w:rsid w:val="0084028A"/>
    <w:rsid w:val="00840B5F"/>
    <w:rsid w:val="00840C0B"/>
    <w:rsid w:val="00840E63"/>
    <w:rsid w:val="00840E79"/>
    <w:rsid w:val="00840FC2"/>
    <w:rsid w:val="008442B2"/>
    <w:rsid w:val="0084457D"/>
    <w:rsid w:val="00844916"/>
    <w:rsid w:val="00844EB3"/>
    <w:rsid w:val="00845F6A"/>
    <w:rsid w:val="00847360"/>
    <w:rsid w:val="0084764B"/>
    <w:rsid w:val="0085038C"/>
    <w:rsid w:val="00850E53"/>
    <w:rsid w:val="008511A8"/>
    <w:rsid w:val="00851602"/>
    <w:rsid w:val="00851D00"/>
    <w:rsid w:val="00851DBA"/>
    <w:rsid w:val="008522C7"/>
    <w:rsid w:val="0085287E"/>
    <w:rsid w:val="00853269"/>
    <w:rsid w:val="00853765"/>
    <w:rsid w:val="0085414B"/>
    <w:rsid w:val="0085608B"/>
    <w:rsid w:val="008563DF"/>
    <w:rsid w:val="008572C3"/>
    <w:rsid w:val="008575CE"/>
    <w:rsid w:val="008615FA"/>
    <w:rsid w:val="00862309"/>
    <w:rsid w:val="008629AD"/>
    <w:rsid w:val="008631E6"/>
    <w:rsid w:val="00863DD0"/>
    <w:rsid w:val="008647E9"/>
    <w:rsid w:val="008653A3"/>
    <w:rsid w:val="0086554E"/>
    <w:rsid w:val="00865B93"/>
    <w:rsid w:val="00866C93"/>
    <w:rsid w:val="00866CFF"/>
    <w:rsid w:val="008672A6"/>
    <w:rsid w:val="00870532"/>
    <w:rsid w:val="008723DF"/>
    <w:rsid w:val="00873811"/>
    <w:rsid w:val="00874542"/>
    <w:rsid w:val="00874D18"/>
    <w:rsid w:val="0087508C"/>
    <w:rsid w:val="0088008F"/>
    <w:rsid w:val="00880257"/>
    <w:rsid w:val="0088076C"/>
    <w:rsid w:val="00880B7E"/>
    <w:rsid w:val="00880C88"/>
    <w:rsid w:val="00883618"/>
    <w:rsid w:val="00884B95"/>
    <w:rsid w:val="008855A0"/>
    <w:rsid w:val="00886C48"/>
    <w:rsid w:val="008872F2"/>
    <w:rsid w:val="00887D16"/>
    <w:rsid w:val="0089070A"/>
    <w:rsid w:val="008913A2"/>
    <w:rsid w:val="00891831"/>
    <w:rsid w:val="008928B2"/>
    <w:rsid w:val="00892FB5"/>
    <w:rsid w:val="008936AE"/>
    <w:rsid w:val="00893FA7"/>
    <w:rsid w:val="0089653F"/>
    <w:rsid w:val="00896948"/>
    <w:rsid w:val="00896E70"/>
    <w:rsid w:val="008A1543"/>
    <w:rsid w:val="008A23B8"/>
    <w:rsid w:val="008A3B9C"/>
    <w:rsid w:val="008A4C80"/>
    <w:rsid w:val="008A4FB1"/>
    <w:rsid w:val="008A54A8"/>
    <w:rsid w:val="008A6317"/>
    <w:rsid w:val="008A6944"/>
    <w:rsid w:val="008A6C70"/>
    <w:rsid w:val="008A6F9F"/>
    <w:rsid w:val="008A75BC"/>
    <w:rsid w:val="008B0F7A"/>
    <w:rsid w:val="008B2895"/>
    <w:rsid w:val="008B2BBD"/>
    <w:rsid w:val="008B35A4"/>
    <w:rsid w:val="008B3D66"/>
    <w:rsid w:val="008B6024"/>
    <w:rsid w:val="008B7204"/>
    <w:rsid w:val="008B735B"/>
    <w:rsid w:val="008B7BC5"/>
    <w:rsid w:val="008B7F79"/>
    <w:rsid w:val="008C0016"/>
    <w:rsid w:val="008C0314"/>
    <w:rsid w:val="008C0824"/>
    <w:rsid w:val="008C12A6"/>
    <w:rsid w:val="008C1EA8"/>
    <w:rsid w:val="008C23F4"/>
    <w:rsid w:val="008C2925"/>
    <w:rsid w:val="008C2B66"/>
    <w:rsid w:val="008C3768"/>
    <w:rsid w:val="008C380D"/>
    <w:rsid w:val="008C3ED4"/>
    <w:rsid w:val="008C4EBA"/>
    <w:rsid w:val="008C749A"/>
    <w:rsid w:val="008D06D3"/>
    <w:rsid w:val="008D094A"/>
    <w:rsid w:val="008D34F0"/>
    <w:rsid w:val="008D3758"/>
    <w:rsid w:val="008D45CD"/>
    <w:rsid w:val="008D4F01"/>
    <w:rsid w:val="008D4FB5"/>
    <w:rsid w:val="008D57ED"/>
    <w:rsid w:val="008D5E38"/>
    <w:rsid w:val="008D68D1"/>
    <w:rsid w:val="008D7432"/>
    <w:rsid w:val="008E0A39"/>
    <w:rsid w:val="008E17CB"/>
    <w:rsid w:val="008E1FF0"/>
    <w:rsid w:val="008E2D12"/>
    <w:rsid w:val="008E2FDC"/>
    <w:rsid w:val="008E3378"/>
    <w:rsid w:val="008E3573"/>
    <w:rsid w:val="008E3933"/>
    <w:rsid w:val="008E3999"/>
    <w:rsid w:val="008E3C99"/>
    <w:rsid w:val="008E3F03"/>
    <w:rsid w:val="008E4DAF"/>
    <w:rsid w:val="008E4DB0"/>
    <w:rsid w:val="008E6616"/>
    <w:rsid w:val="008E6EBA"/>
    <w:rsid w:val="008E71FA"/>
    <w:rsid w:val="008E742D"/>
    <w:rsid w:val="008E7943"/>
    <w:rsid w:val="008F4587"/>
    <w:rsid w:val="008F5030"/>
    <w:rsid w:val="008F55E2"/>
    <w:rsid w:val="008F5A29"/>
    <w:rsid w:val="008F62DE"/>
    <w:rsid w:val="008F68CF"/>
    <w:rsid w:val="008F6C9A"/>
    <w:rsid w:val="008F6F3D"/>
    <w:rsid w:val="008F7EED"/>
    <w:rsid w:val="00901990"/>
    <w:rsid w:val="00901FA6"/>
    <w:rsid w:val="009027F9"/>
    <w:rsid w:val="00902C15"/>
    <w:rsid w:val="00902EDB"/>
    <w:rsid w:val="009048DD"/>
    <w:rsid w:val="00904F67"/>
    <w:rsid w:val="0090529F"/>
    <w:rsid w:val="0090605F"/>
    <w:rsid w:val="0090652B"/>
    <w:rsid w:val="00906B59"/>
    <w:rsid w:val="0091016D"/>
    <w:rsid w:val="00911263"/>
    <w:rsid w:val="00911FE7"/>
    <w:rsid w:val="00914C8C"/>
    <w:rsid w:val="00916424"/>
    <w:rsid w:val="00921B03"/>
    <w:rsid w:val="0092225E"/>
    <w:rsid w:val="0092279C"/>
    <w:rsid w:val="009233C4"/>
    <w:rsid w:val="0092399F"/>
    <w:rsid w:val="00924850"/>
    <w:rsid w:val="009254A2"/>
    <w:rsid w:val="00926691"/>
    <w:rsid w:val="00927310"/>
    <w:rsid w:val="00931812"/>
    <w:rsid w:val="00931992"/>
    <w:rsid w:val="00931DBF"/>
    <w:rsid w:val="00933BD1"/>
    <w:rsid w:val="00936442"/>
    <w:rsid w:val="009369FD"/>
    <w:rsid w:val="00937482"/>
    <w:rsid w:val="00937DB3"/>
    <w:rsid w:val="00941657"/>
    <w:rsid w:val="00941B46"/>
    <w:rsid w:val="00941EE2"/>
    <w:rsid w:val="009445E7"/>
    <w:rsid w:val="009449F8"/>
    <w:rsid w:val="00947D71"/>
    <w:rsid w:val="009518B0"/>
    <w:rsid w:val="009520D1"/>
    <w:rsid w:val="009534FC"/>
    <w:rsid w:val="0095380D"/>
    <w:rsid w:val="0095387F"/>
    <w:rsid w:val="00954109"/>
    <w:rsid w:val="009547ED"/>
    <w:rsid w:val="00954C93"/>
    <w:rsid w:val="00955532"/>
    <w:rsid w:val="0095628B"/>
    <w:rsid w:val="00956CD0"/>
    <w:rsid w:val="009573C9"/>
    <w:rsid w:val="009609AF"/>
    <w:rsid w:val="0096139D"/>
    <w:rsid w:val="009613C0"/>
    <w:rsid w:val="00961422"/>
    <w:rsid w:val="00963AFF"/>
    <w:rsid w:val="00964D18"/>
    <w:rsid w:val="009650FF"/>
    <w:rsid w:val="0096610D"/>
    <w:rsid w:val="00966B91"/>
    <w:rsid w:val="00966FA9"/>
    <w:rsid w:val="0096708D"/>
    <w:rsid w:val="00971718"/>
    <w:rsid w:val="00972447"/>
    <w:rsid w:val="009726EE"/>
    <w:rsid w:val="00972809"/>
    <w:rsid w:val="009732E9"/>
    <w:rsid w:val="009742B9"/>
    <w:rsid w:val="00974764"/>
    <w:rsid w:val="0097501C"/>
    <w:rsid w:val="00975FA6"/>
    <w:rsid w:val="009761F4"/>
    <w:rsid w:val="00977F83"/>
    <w:rsid w:val="00980092"/>
    <w:rsid w:val="00980A19"/>
    <w:rsid w:val="00980E9C"/>
    <w:rsid w:val="0098290C"/>
    <w:rsid w:val="00983019"/>
    <w:rsid w:val="00983F92"/>
    <w:rsid w:val="0098492F"/>
    <w:rsid w:val="00984B77"/>
    <w:rsid w:val="00986833"/>
    <w:rsid w:val="009871D3"/>
    <w:rsid w:val="00987679"/>
    <w:rsid w:val="009914A9"/>
    <w:rsid w:val="009925A8"/>
    <w:rsid w:val="00992C0B"/>
    <w:rsid w:val="009934F6"/>
    <w:rsid w:val="00993811"/>
    <w:rsid w:val="00993BAE"/>
    <w:rsid w:val="009944F1"/>
    <w:rsid w:val="00995603"/>
    <w:rsid w:val="0099587B"/>
    <w:rsid w:val="00996F79"/>
    <w:rsid w:val="009971CD"/>
    <w:rsid w:val="00997A2E"/>
    <w:rsid w:val="009A0E97"/>
    <w:rsid w:val="009A102E"/>
    <w:rsid w:val="009A1405"/>
    <w:rsid w:val="009A26D4"/>
    <w:rsid w:val="009A4530"/>
    <w:rsid w:val="009A475D"/>
    <w:rsid w:val="009A49B9"/>
    <w:rsid w:val="009A6733"/>
    <w:rsid w:val="009A6E1A"/>
    <w:rsid w:val="009A7FFE"/>
    <w:rsid w:val="009B0FF6"/>
    <w:rsid w:val="009B182C"/>
    <w:rsid w:val="009C12A8"/>
    <w:rsid w:val="009C13AE"/>
    <w:rsid w:val="009C1596"/>
    <w:rsid w:val="009C3716"/>
    <w:rsid w:val="009C4007"/>
    <w:rsid w:val="009C454F"/>
    <w:rsid w:val="009C45AC"/>
    <w:rsid w:val="009C46B0"/>
    <w:rsid w:val="009C509F"/>
    <w:rsid w:val="009C58B3"/>
    <w:rsid w:val="009C7604"/>
    <w:rsid w:val="009D109B"/>
    <w:rsid w:val="009D1250"/>
    <w:rsid w:val="009D25E0"/>
    <w:rsid w:val="009D2C67"/>
    <w:rsid w:val="009D3DD0"/>
    <w:rsid w:val="009D3EB7"/>
    <w:rsid w:val="009D44C9"/>
    <w:rsid w:val="009D4E12"/>
    <w:rsid w:val="009D5657"/>
    <w:rsid w:val="009E0BA5"/>
    <w:rsid w:val="009E0C9D"/>
    <w:rsid w:val="009E13C8"/>
    <w:rsid w:val="009E1509"/>
    <w:rsid w:val="009E2026"/>
    <w:rsid w:val="009E2CA0"/>
    <w:rsid w:val="009E2F2C"/>
    <w:rsid w:val="009E4122"/>
    <w:rsid w:val="009E4361"/>
    <w:rsid w:val="009E45DA"/>
    <w:rsid w:val="009E5008"/>
    <w:rsid w:val="009E5B23"/>
    <w:rsid w:val="009E683B"/>
    <w:rsid w:val="009E71E5"/>
    <w:rsid w:val="009F0A36"/>
    <w:rsid w:val="009F1453"/>
    <w:rsid w:val="009F2F76"/>
    <w:rsid w:val="009F3082"/>
    <w:rsid w:val="009F346F"/>
    <w:rsid w:val="009F359B"/>
    <w:rsid w:val="009F3BF3"/>
    <w:rsid w:val="009F48EC"/>
    <w:rsid w:val="009F4B94"/>
    <w:rsid w:val="009F5FE0"/>
    <w:rsid w:val="009F6C23"/>
    <w:rsid w:val="009F7396"/>
    <w:rsid w:val="009F750E"/>
    <w:rsid w:val="00A00DD0"/>
    <w:rsid w:val="00A011A8"/>
    <w:rsid w:val="00A012E2"/>
    <w:rsid w:val="00A01444"/>
    <w:rsid w:val="00A03633"/>
    <w:rsid w:val="00A03CA8"/>
    <w:rsid w:val="00A0490C"/>
    <w:rsid w:val="00A04EB9"/>
    <w:rsid w:val="00A05392"/>
    <w:rsid w:val="00A0551F"/>
    <w:rsid w:val="00A06014"/>
    <w:rsid w:val="00A06949"/>
    <w:rsid w:val="00A06DD7"/>
    <w:rsid w:val="00A1069F"/>
    <w:rsid w:val="00A106E4"/>
    <w:rsid w:val="00A129CC"/>
    <w:rsid w:val="00A136DE"/>
    <w:rsid w:val="00A14AB0"/>
    <w:rsid w:val="00A156CB"/>
    <w:rsid w:val="00A15866"/>
    <w:rsid w:val="00A15FD0"/>
    <w:rsid w:val="00A164A8"/>
    <w:rsid w:val="00A16EF5"/>
    <w:rsid w:val="00A17573"/>
    <w:rsid w:val="00A21830"/>
    <w:rsid w:val="00A222AE"/>
    <w:rsid w:val="00A226F1"/>
    <w:rsid w:val="00A241A3"/>
    <w:rsid w:val="00A243C3"/>
    <w:rsid w:val="00A244E3"/>
    <w:rsid w:val="00A255FE"/>
    <w:rsid w:val="00A258CE"/>
    <w:rsid w:val="00A25B44"/>
    <w:rsid w:val="00A25DE4"/>
    <w:rsid w:val="00A26E39"/>
    <w:rsid w:val="00A26F80"/>
    <w:rsid w:val="00A27BC4"/>
    <w:rsid w:val="00A30ECA"/>
    <w:rsid w:val="00A31A03"/>
    <w:rsid w:val="00A322BF"/>
    <w:rsid w:val="00A3231C"/>
    <w:rsid w:val="00A32FE7"/>
    <w:rsid w:val="00A3335C"/>
    <w:rsid w:val="00A33F3A"/>
    <w:rsid w:val="00A35135"/>
    <w:rsid w:val="00A372BB"/>
    <w:rsid w:val="00A404D9"/>
    <w:rsid w:val="00A40F86"/>
    <w:rsid w:val="00A41036"/>
    <w:rsid w:val="00A41C8B"/>
    <w:rsid w:val="00A421B4"/>
    <w:rsid w:val="00A42A6A"/>
    <w:rsid w:val="00A42DF8"/>
    <w:rsid w:val="00A432D2"/>
    <w:rsid w:val="00A4504C"/>
    <w:rsid w:val="00A4598B"/>
    <w:rsid w:val="00A45AC9"/>
    <w:rsid w:val="00A45F85"/>
    <w:rsid w:val="00A46444"/>
    <w:rsid w:val="00A476FB"/>
    <w:rsid w:val="00A477A0"/>
    <w:rsid w:val="00A47AAB"/>
    <w:rsid w:val="00A50B3D"/>
    <w:rsid w:val="00A51653"/>
    <w:rsid w:val="00A516EE"/>
    <w:rsid w:val="00A53100"/>
    <w:rsid w:val="00A53AD6"/>
    <w:rsid w:val="00A55857"/>
    <w:rsid w:val="00A56292"/>
    <w:rsid w:val="00A56CAB"/>
    <w:rsid w:val="00A57833"/>
    <w:rsid w:val="00A578D6"/>
    <w:rsid w:val="00A57AA0"/>
    <w:rsid w:val="00A60102"/>
    <w:rsid w:val="00A60C82"/>
    <w:rsid w:val="00A61A6A"/>
    <w:rsid w:val="00A61B24"/>
    <w:rsid w:val="00A61BEF"/>
    <w:rsid w:val="00A61CF0"/>
    <w:rsid w:val="00A62685"/>
    <w:rsid w:val="00A627FA"/>
    <w:rsid w:val="00A62A98"/>
    <w:rsid w:val="00A6413C"/>
    <w:rsid w:val="00A64803"/>
    <w:rsid w:val="00A64F42"/>
    <w:rsid w:val="00A6545C"/>
    <w:rsid w:val="00A654E3"/>
    <w:rsid w:val="00A65611"/>
    <w:rsid w:val="00A66757"/>
    <w:rsid w:val="00A667A2"/>
    <w:rsid w:val="00A66C04"/>
    <w:rsid w:val="00A66F74"/>
    <w:rsid w:val="00A675A9"/>
    <w:rsid w:val="00A677AF"/>
    <w:rsid w:val="00A67A34"/>
    <w:rsid w:val="00A67BA3"/>
    <w:rsid w:val="00A708C9"/>
    <w:rsid w:val="00A70F53"/>
    <w:rsid w:val="00A7169C"/>
    <w:rsid w:val="00A72B43"/>
    <w:rsid w:val="00A73844"/>
    <w:rsid w:val="00A73D5B"/>
    <w:rsid w:val="00A74F2E"/>
    <w:rsid w:val="00A7568E"/>
    <w:rsid w:val="00A75B5E"/>
    <w:rsid w:val="00A76D01"/>
    <w:rsid w:val="00A771C9"/>
    <w:rsid w:val="00A77C4B"/>
    <w:rsid w:val="00A807ED"/>
    <w:rsid w:val="00A80DEC"/>
    <w:rsid w:val="00A80E8F"/>
    <w:rsid w:val="00A81082"/>
    <w:rsid w:val="00A812E9"/>
    <w:rsid w:val="00A8161C"/>
    <w:rsid w:val="00A8191C"/>
    <w:rsid w:val="00A83747"/>
    <w:rsid w:val="00A83C61"/>
    <w:rsid w:val="00A83DFD"/>
    <w:rsid w:val="00A8503F"/>
    <w:rsid w:val="00A853FA"/>
    <w:rsid w:val="00A862F8"/>
    <w:rsid w:val="00A86B6A"/>
    <w:rsid w:val="00A86F8A"/>
    <w:rsid w:val="00A8739F"/>
    <w:rsid w:val="00A87D49"/>
    <w:rsid w:val="00A90C69"/>
    <w:rsid w:val="00A91AC5"/>
    <w:rsid w:val="00A91D13"/>
    <w:rsid w:val="00A92A06"/>
    <w:rsid w:val="00A9335C"/>
    <w:rsid w:val="00A93628"/>
    <w:rsid w:val="00A9470F"/>
    <w:rsid w:val="00A94F3E"/>
    <w:rsid w:val="00A952B1"/>
    <w:rsid w:val="00A959FA"/>
    <w:rsid w:val="00A96053"/>
    <w:rsid w:val="00A96D66"/>
    <w:rsid w:val="00AA12CE"/>
    <w:rsid w:val="00AA2702"/>
    <w:rsid w:val="00AA43FE"/>
    <w:rsid w:val="00AA445C"/>
    <w:rsid w:val="00AA66B1"/>
    <w:rsid w:val="00AA7297"/>
    <w:rsid w:val="00AA7831"/>
    <w:rsid w:val="00AB1197"/>
    <w:rsid w:val="00AB139D"/>
    <w:rsid w:val="00AB176F"/>
    <w:rsid w:val="00AB2B9E"/>
    <w:rsid w:val="00AB4B78"/>
    <w:rsid w:val="00AB52CD"/>
    <w:rsid w:val="00AB5375"/>
    <w:rsid w:val="00AB692F"/>
    <w:rsid w:val="00AB6F04"/>
    <w:rsid w:val="00AB7676"/>
    <w:rsid w:val="00AC018D"/>
    <w:rsid w:val="00AC034B"/>
    <w:rsid w:val="00AC0AFE"/>
    <w:rsid w:val="00AC1086"/>
    <w:rsid w:val="00AC1304"/>
    <w:rsid w:val="00AC306F"/>
    <w:rsid w:val="00AC38DD"/>
    <w:rsid w:val="00AC41E0"/>
    <w:rsid w:val="00AC4346"/>
    <w:rsid w:val="00AC448F"/>
    <w:rsid w:val="00AC4EAC"/>
    <w:rsid w:val="00AC530D"/>
    <w:rsid w:val="00AC6199"/>
    <w:rsid w:val="00AC6E0A"/>
    <w:rsid w:val="00AC75CE"/>
    <w:rsid w:val="00AC7DCF"/>
    <w:rsid w:val="00AC7F02"/>
    <w:rsid w:val="00AD0BE7"/>
    <w:rsid w:val="00AD1044"/>
    <w:rsid w:val="00AD1FBF"/>
    <w:rsid w:val="00AD2B7E"/>
    <w:rsid w:val="00AD3411"/>
    <w:rsid w:val="00AD349A"/>
    <w:rsid w:val="00AD3AF5"/>
    <w:rsid w:val="00AD3B5E"/>
    <w:rsid w:val="00AD50A8"/>
    <w:rsid w:val="00AD5449"/>
    <w:rsid w:val="00AD55F6"/>
    <w:rsid w:val="00AD6432"/>
    <w:rsid w:val="00AD6563"/>
    <w:rsid w:val="00AD6925"/>
    <w:rsid w:val="00AD71B0"/>
    <w:rsid w:val="00AD77F7"/>
    <w:rsid w:val="00AD79CD"/>
    <w:rsid w:val="00AD7D7E"/>
    <w:rsid w:val="00AE0227"/>
    <w:rsid w:val="00AE08ED"/>
    <w:rsid w:val="00AE1514"/>
    <w:rsid w:val="00AE384A"/>
    <w:rsid w:val="00AE3C54"/>
    <w:rsid w:val="00AE4A44"/>
    <w:rsid w:val="00AE570E"/>
    <w:rsid w:val="00AE634F"/>
    <w:rsid w:val="00AE7470"/>
    <w:rsid w:val="00AE759D"/>
    <w:rsid w:val="00AF199D"/>
    <w:rsid w:val="00AF1F9F"/>
    <w:rsid w:val="00AF29F5"/>
    <w:rsid w:val="00AF4220"/>
    <w:rsid w:val="00AF4556"/>
    <w:rsid w:val="00AF4A18"/>
    <w:rsid w:val="00AF7188"/>
    <w:rsid w:val="00B0384F"/>
    <w:rsid w:val="00B03B82"/>
    <w:rsid w:val="00B03CA3"/>
    <w:rsid w:val="00B03E30"/>
    <w:rsid w:val="00B03E8B"/>
    <w:rsid w:val="00B04DFB"/>
    <w:rsid w:val="00B052D6"/>
    <w:rsid w:val="00B065B5"/>
    <w:rsid w:val="00B07786"/>
    <w:rsid w:val="00B1001B"/>
    <w:rsid w:val="00B106B4"/>
    <w:rsid w:val="00B12CF8"/>
    <w:rsid w:val="00B13964"/>
    <w:rsid w:val="00B15520"/>
    <w:rsid w:val="00B16DF2"/>
    <w:rsid w:val="00B1760F"/>
    <w:rsid w:val="00B20B3A"/>
    <w:rsid w:val="00B210D6"/>
    <w:rsid w:val="00B21415"/>
    <w:rsid w:val="00B2173E"/>
    <w:rsid w:val="00B22931"/>
    <w:rsid w:val="00B22D1F"/>
    <w:rsid w:val="00B2324D"/>
    <w:rsid w:val="00B23567"/>
    <w:rsid w:val="00B24120"/>
    <w:rsid w:val="00B25C63"/>
    <w:rsid w:val="00B266ED"/>
    <w:rsid w:val="00B27C15"/>
    <w:rsid w:val="00B3037E"/>
    <w:rsid w:val="00B309C5"/>
    <w:rsid w:val="00B30A7E"/>
    <w:rsid w:val="00B340B0"/>
    <w:rsid w:val="00B348EC"/>
    <w:rsid w:val="00B34A82"/>
    <w:rsid w:val="00B34F1A"/>
    <w:rsid w:val="00B351C8"/>
    <w:rsid w:val="00B35449"/>
    <w:rsid w:val="00B3612A"/>
    <w:rsid w:val="00B3702D"/>
    <w:rsid w:val="00B37972"/>
    <w:rsid w:val="00B412DD"/>
    <w:rsid w:val="00B41491"/>
    <w:rsid w:val="00B42727"/>
    <w:rsid w:val="00B433B6"/>
    <w:rsid w:val="00B43945"/>
    <w:rsid w:val="00B43968"/>
    <w:rsid w:val="00B45023"/>
    <w:rsid w:val="00B450F9"/>
    <w:rsid w:val="00B462BE"/>
    <w:rsid w:val="00B463DC"/>
    <w:rsid w:val="00B47A8F"/>
    <w:rsid w:val="00B5043F"/>
    <w:rsid w:val="00B50469"/>
    <w:rsid w:val="00B509B1"/>
    <w:rsid w:val="00B50D9A"/>
    <w:rsid w:val="00B5178C"/>
    <w:rsid w:val="00B51935"/>
    <w:rsid w:val="00B51BAD"/>
    <w:rsid w:val="00B53C6C"/>
    <w:rsid w:val="00B53F17"/>
    <w:rsid w:val="00B54B08"/>
    <w:rsid w:val="00B567F2"/>
    <w:rsid w:val="00B56FA7"/>
    <w:rsid w:val="00B57AB0"/>
    <w:rsid w:val="00B6016F"/>
    <w:rsid w:val="00B61084"/>
    <w:rsid w:val="00B62E64"/>
    <w:rsid w:val="00B63667"/>
    <w:rsid w:val="00B63839"/>
    <w:rsid w:val="00B63A42"/>
    <w:rsid w:val="00B645A8"/>
    <w:rsid w:val="00B6474D"/>
    <w:rsid w:val="00B649E1"/>
    <w:rsid w:val="00B65BD4"/>
    <w:rsid w:val="00B66135"/>
    <w:rsid w:val="00B6634B"/>
    <w:rsid w:val="00B66A6B"/>
    <w:rsid w:val="00B6767D"/>
    <w:rsid w:val="00B7189F"/>
    <w:rsid w:val="00B7239C"/>
    <w:rsid w:val="00B72B0B"/>
    <w:rsid w:val="00B7383B"/>
    <w:rsid w:val="00B73CAA"/>
    <w:rsid w:val="00B74833"/>
    <w:rsid w:val="00B7512F"/>
    <w:rsid w:val="00B75B5E"/>
    <w:rsid w:val="00B77188"/>
    <w:rsid w:val="00B7763A"/>
    <w:rsid w:val="00B81AB8"/>
    <w:rsid w:val="00B81EA9"/>
    <w:rsid w:val="00B83564"/>
    <w:rsid w:val="00B83A12"/>
    <w:rsid w:val="00B842D7"/>
    <w:rsid w:val="00B84B19"/>
    <w:rsid w:val="00B84C9D"/>
    <w:rsid w:val="00B87081"/>
    <w:rsid w:val="00B87B17"/>
    <w:rsid w:val="00B9025E"/>
    <w:rsid w:val="00B9031E"/>
    <w:rsid w:val="00B904D9"/>
    <w:rsid w:val="00B90A36"/>
    <w:rsid w:val="00B91C36"/>
    <w:rsid w:val="00B920FD"/>
    <w:rsid w:val="00B927CF"/>
    <w:rsid w:val="00B9536A"/>
    <w:rsid w:val="00B95814"/>
    <w:rsid w:val="00B95A7C"/>
    <w:rsid w:val="00B95CAE"/>
    <w:rsid w:val="00B96E51"/>
    <w:rsid w:val="00BA0166"/>
    <w:rsid w:val="00BA027B"/>
    <w:rsid w:val="00BA0A55"/>
    <w:rsid w:val="00BA1521"/>
    <w:rsid w:val="00BA15D2"/>
    <w:rsid w:val="00BA2C7A"/>
    <w:rsid w:val="00BA3BAD"/>
    <w:rsid w:val="00BA57B2"/>
    <w:rsid w:val="00BB1D91"/>
    <w:rsid w:val="00BB1FED"/>
    <w:rsid w:val="00BB26B6"/>
    <w:rsid w:val="00BB2AF3"/>
    <w:rsid w:val="00BB2FFC"/>
    <w:rsid w:val="00BB324F"/>
    <w:rsid w:val="00BB620A"/>
    <w:rsid w:val="00BB751E"/>
    <w:rsid w:val="00BB7630"/>
    <w:rsid w:val="00BC07F6"/>
    <w:rsid w:val="00BC16A9"/>
    <w:rsid w:val="00BC2555"/>
    <w:rsid w:val="00BC2C45"/>
    <w:rsid w:val="00BC3B62"/>
    <w:rsid w:val="00BC4BD1"/>
    <w:rsid w:val="00BC4FA3"/>
    <w:rsid w:val="00BC5165"/>
    <w:rsid w:val="00BC52DB"/>
    <w:rsid w:val="00BC5C5D"/>
    <w:rsid w:val="00BC6FB6"/>
    <w:rsid w:val="00BC7238"/>
    <w:rsid w:val="00BC7D52"/>
    <w:rsid w:val="00BD0912"/>
    <w:rsid w:val="00BD0DB1"/>
    <w:rsid w:val="00BD1D52"/>
    <w:rsid w:val="00BD2E69"/>
    <w:rsid w:val="00BD31B1"/>
    <w:rsid w:val="00BD4C17"/>
    <w:rsid w:val="00BD5612"/>
    <w:rsid w:val="00BD703B"/>
    <w:rsid w:val="00BD777F"/>
    <w:rsid w:val="00BD7B2D"/>
    <w:rsid w:val="00BE018D"/>
    <w:rsid w:val="00BE0A4E"/>
    <w:rsid w:val="00BE1BD5"/>
    <w:rsid w:val="00BE23B0"/>
    <w:rsid w:val="00BE3EAE"/>
    <w:rsid w:val="00BE4734"/>
    <w:rsid w:val="00BE658C"/>
    <w:rsid w:val="00BE6752"/>
    <w:rsid w:val="00BF16A1"/>
    <w:rsid w:val="00BF16D8"/>
    <w:rsid w:val="00BF3E6D"/>
    <w:rsid w:val="00BF5FBA"/>
    <w:rsid w:val="00BF6BA1"/>
    <w:rsid w:val="00BF6F52"/>
    <w:rsid w:val="00BF70EA"/>
    <w:rsid w:val="00BF7478"/>
    <w:rsid w:val="00C018D7"/>
    <w:rsid w:val="00C01D72"/>
    <w:rsid w:val="00C02168"/>
    <w:rsid w:val="00C02E03"/>
    <w:rsid w:val="00C03D86"/>
    <w:rsid w:val="00C03E5C"/>
    <w:rsid w:val="00C04E63"/>
    <w:rsid w:val="00C0503E"/>
    <w:rsid w:val="00C0508F"/>
    <w:rsid w:val="00C05C7D"/>
    <w:rsid w:val="00C06066"/>
    <w:rsid w:val="00C06319"/>
    <w:rsid w:val="00C06D76"/>
    <w:rsid w:val="00C071FD"/>
    <w:rsid w:val="00C076B8"/>
    <w:rsid w:val="00C07ACE"/>
    <w:rsid w:val="00C1030F"/>
    <w:rsid w:val="00C10D36"/>
    <w:rsid w:val="00C1137E"/>
    <w:rsid w:val="00C1154B"/>
    <w:rsid w:val="00C14144"/>
    <w:rsid w:val="00C1491B"/>
    <w:rsid w:val="00C15020"/>
    <w:rsid w:val="00C161E0"/>
    <w:rsid w:val="00C16591"/>
    <w:rsid w:val="00C20C4C"/>
    <w:rsid w:val="00C22323"/>
    <w:rsid w:val="00C22CCB"/>
    <w:rsid w:val="00C22FF8"/>
    <w:rsid w:val="00C235FC"/>
    <w:rsid w:val="00C23A6B"/>
    <w:rsid w:val="00C23B14"/>
    <w:rsid w:val="00C24391"/>
    <w:rsid w:val="00C24D86"/>
    <w:rsid w:val="00C261AA"/>
    <w:rsid w:val="00C2736E"/>
    <w:rsid w:val="00C3144A"/>
    <w:rsid w:val="00C3273C"/>
    <w:rsid w:val="00C32899"/>
    <w:rsid w:val="00C32AFB"/>
    <w:rsid w:val="00C32CA2"/>
    <w:rsid w:val="00C33E64"/>
    <w:rsid w:val="00C345F0"/>
    <w:rsid w:val="00C34C2C"/>
    <w:rsid w:val="00C34CC2"/>
    <w:rsid w:val="00C353E8"/>
    <w:rsid w:val="00C35942"/>
    <w:rsid w:val="00C36782"/>
    <w:rsid w:val="00C3793E"/>
    <w:rsid w:val="00C37AC9"/>
    <w:rsid w:val="00C40D26"/>
    <w:rsid w:val="00C41C21"/>
    <w:rsid w:val="00C41EAE"/>
    <w:rsid w:val="00C41F3A"/>
    <w:rsid w:val="00C43083"/>
    <w:rsid w:val="00C43C6C"/>
    <w:rsid w:val="00C44068"/>
    <w:rsid w:val="00C44EED"/>
    <w:rsid w:val="00C451F6"/>
    <w:rsid w:val="00C45CF5"/>
    <w:rsid w:val="00C46511"/>
    <w:rsid w:val="00C47B5A"/>
    <w:rsid w:val="00C50B39"/>
    <w:rsid w:val="00C50CA6"/>
    <w:rsid w:val="00C512B3"/>
    <w:rsid w:val="00C517EA"/>
    <w:rsid w:val="00C52A15"/>
    <w:rsid w:val="00C52ED1"/>
    <w:rsid w:val="00C53F14"/>
    <w:rsid w:val="00C56066"/>
    <w:rsid w:val="00C56092"/>
    <w:rsid w:val="00C56DD9"/>
    <w:rsid w:val="00C5719E"/>
    <w:rsid w:val="00C57202"/>
    <w:rsid w:val="00C57ACC"/>
    <w:rsid w:val="00C57C85"/>
    <w:rsid w:val="00C57CB9"/>
    <w:rsid w:val="00C60A8A"/>
    <w:rsid w:val="00C610AE"/>
    <w:rsid w:val="00C613F8"/>
    <w:rsid w:val="00C616B8"/>
    <w:rsid w:val="00C6294A"/>
    <w:rsid w:val="00C62EF3"/>
    <w:rsid w:val="00C65221"/>
    <w:rsid w:val="00C65960"/>
    <w:rsid w:val="00C67C15"/>
    <w:rsid w:val="00C67C57"/>
    <w:rsid w:val="00C70D6F"/>
    <w:rsid w:val="00C7142E"/>
    <w:rsid w:val="00C722A4"/>
    <w:rsid w:val="00C744A0"/>
    <w:rsid w:val="00C769D3"/>
    <w:rsid w:val="00C77F09"/>
    <w:rsid w:val="00C806B7"/>
    <w:rsid w:val="00C80829"/>
    <w:rsid w:val="00C80AD5"/>
    <w:rsid w:val="00C80B19"/>
    <w:rsid w:val="00C81357"/>
    <w:rsid w:val="00C816DB"/>
    <w:rsid w:val="00C81C89"/>
    <w:rsid w:val="00C83A94"/>
    <w:rsid w:val="00C844F7"/>
    <w:rsid w:val="00C85F3A"/>
    <w:rsid w:val="00C866C5"/>
    <w:rsid w:val="00C86C64"/>
    <w:rsid w:val="00C8713B"/>
    <w:rsid w:val="00C87552"/>
    <w:rsid w:val="00C908C4"/>
    <w:rsid w:val="00C931FF"/>
    <w:rsid w:val="00C93ABE"/>
    <w:rsid w:val="00C94063"/>
    <w:rsid w:val="00C945C9"/>
    <w:rsid w:val="00C9645F"/>
    <w:rsid w:val="00C96F73"/>
    <w:rsid w:val="00C9707C"/>
    <w:rsid w:val="00C97DD3"/>
    <w:rsid w:val="00CA034A"/>
    <w:rsid w:val="00CA119A"/>
    <w:rsid w:val="00CA6839"/>
    <w:rsid w:val="00CA7F55"/>
    <w:rsid w:val="00CB0520"/>
    <w:rsid w:val="00CB10A1"/>
    <w:rsid w:val="00CB1C2E"/>
    <w:rsid w:val="00CB41BC"/>
    <w:rsid w:val="00CB49B0"/>
    <w:rsid w:val="00CB4E65"/>
    <w:rsid w:val="00CB6E88"/>
    <w:rsid w:val="00CB7953"/>
    <w:rsid w:val="00CB7ECB"/>
    <w:rsid w:val="00CC0475"/>
    <w:rsid w:val="00CC1EF8"/>
    <w:rsid w:val="00CC3865"/>
    <w:rsid w:val="00CC4737"/>
    <w:rsid w:val="00CC4CE6"/>
    <w:rsid w:val="00CC4FED"/>
    <w:rsid w:val="00CC5B28"/>
    <w:rsid w:val="00CD0800"/>
    <w:rsid w:val="00CD0C8E"/>
    <w:rsid w:val="00CD2D9C"/>
    <w:rsid w:val="00CD30AA"/>
    <w:rsid w:val="00CD351C"/>
    <w:rsid w:val="00CD3733"/>
    <w:rsid w:val="00CD452B"/>
    <w:rsid w:val="00CD48F7"/>
    <w:rsid w:val="00CD497B"/>
    <w:rsid w:val="00CD5714"/>
    <w:rsid w:val="00CD6131"/>
    <w:rsid w:val="00CD61C5"/>
    <w:rsid w:val="00CD64C5"/>
    <w:rsid w:val="00CD6DAB"/>
    <w:rsid w:val="00CD6F18"/>
    <w:rsid w:val="00CD733F"/>
    <w:rsid w:val="00CE0296"/>
    <w:rsid w:val="00CE0418"/>
    <w:rsid w:val="00CE2F9E"/>
    <w:rsid w:val="00CE4B24"/>
    <w:rsid w:val="00CE5CB2"/>
    <w:rsid w:val="00CE7C46"/>
    <w:rsid w:val="00CF020A"/>
    <w:rsid w:val="00CF0670"/>
    <w:rsid w:val="00CF1764"/>
    <w:rsid w:val="00CF2ED5"/>
    <w:rsid w:val="00CF49EC"/>
    <w:rsid w:val="00CF564C"/>
    <w:rsid w:val="00CF59BF"/>
    <w:rsid w:val="00CF6C73"/>
    <w:rsid w:val="00CF7166"/>
    <w:rsid w:val="00CF7428"/>
    <w:rsid w:val="00CF74A3"/>
    <w:rsid w:val="00CF7842"/>
    <w:rsid w:val="00CF7A11"/>
    <w:rsid w:val="00D007B8"/>
    <w:rsid w:val="00D04295"/>
    <w:rsid w:val="00D04D60"/>
    <w:rsid w:val="00D065D7"/>
    <w:rsid w:val="00D102C8"/>
    <w:rsid w:val="00D1057D"/>
    <w:rsid w:val="00D1128A"/>
    <w:rsid w:val="00D12098"/>
    <w:rsid w:val="00D120B3"/>
    <w:rsid w:val="00D13ECB"/>
    <w:rsid w:val="00D1422F"/>
    <w:rsid w:val="00D14EC1"/>
    <w:rsid w:val="00D15F82"/>
    <w:rsid w:val="00D2030A"/>
    <w:rsid w:val="00D20887"/>
    <w:rsid w:val="00D20E0E"/>
    <w:rsid w:val="00D21533"/>
    <w:rsid w:val="00D2413A"/>
    <w:rsid w:val="00D269A4"/>
    <w:rsid w:val="00D26B6B"/>
    <w:rsid w:val="00D27F87"/>
    <w:rsid w:val="00D30EA0"/>
    <w:rsid w:val="00D3230F"/>
    <w:rsid w:val="00D324FB"/>
    <w:rsid w:val="00D330C4"/>
    <w:rsid w:val="00D334EC"/>
    <w:rsid w:val="00D33C76"/>
    <w:rsid w:val="00D34A1F"/>
    <w:rsid w:val="00D36402"/>
    <w:rsid w:val="00D36756"/>
    <w:rsid w:val="00D3704C"/>
    <w:rsid w:val="00D4108A"/>
    <w:rsid w:val="00D42065"/>
    <w:rsid w:val="00D422CF"/>
    <w:rsid w:val="00D4387F"/>
    <w:rsid w:val="00D43CF3"/>
    <w:rsid w:val="00D440C6"/>
    <w:rsid w:val="00D4611F"/>
    <w:rsid w:val="00D4690F"/>
    <w:rsid w:val="00D46FB3"/>
    <w:rsid w:val="00D477B6"/>
    <w:rsid w:val="00D50DDD"/>
    <w:rsid w:val="00D50FE8"/>
    <w:rsid w:val="00D5149C"/>
    <w:rsid w:val="00D52823"/>
    <w:rsid w:val="00D532E7"/>
    <w:rsid w:val="00D5692D"/>
    <w:rsid w:val="00D57804"/>
    <w:rsid w:val="00D6018B"/>
    <w:rsid w:val="00D6292E"/>
    <w:rsid w:val="00D630FB"/>
    <w:rsid w:val="00D633D0"/>
    <w:rsid w:val="00D6383D"/>
    <w:rsid w:val="00D63A92"/>
    <w:rsid w:val="00D64595"/>
    <w:rsid w:val="00D65529"/>
    <w:rsid w:val="00D67515"/>
    <w:rsid w:val="00D67D98"/>
    <w:rsid w:val="00D70352"/>
    <w:rsid w:val="00D72141"/>
    <w:rsid w:val="00D73586"/>
    <w:rsid w:val="00D737A2"/>
    <w:rsid w:val="00D73D3B"/>
    <w:rsid w:val="00D73DCF"/>
    <w:rsid w:val="00D74AEA"/>
    <w:rsid w:val="00D754E0"/>
    <w:rsid w:val="00D770F1"/>
    <w:rsid w:val="00D77B07"/>
    <w:rsid w:val="00D77E5E"/>
    <w:rsid w:val="00D80063"/>
    <w:rsid w:val="00D800E2"/>
    <w:rsid w:val="00D80A79"/>
    <w:rsid w:val="00D81201"/>
    <w:rsid w:val="00D82597"/>
    <w:rsid w:val="00D827FC"/>
    <w:rsid w:val="00D82D5A"/>
    <w:rsid w:val="00D833C7"/>
    <w:rsid w:val="00D84AD8"/>
    <w:rsid w:val="00D90B4F"/>
    <w:rsid w:val="00D91715"/>
    <w:rsid w:val="00D91ACA"/>
    <w:rsid w:val="00D91AD3"/>
    <w:rsid w:val="00D92E57"/>
    <w:rsid w:val="00D93434"/>
    <w:rsid w:val="00D946D2"/>
    <w:rsid w:val="00D97030"/>
    <w:rsid w:val="00D97604"/>
    <w:rsid w:val="00D978C3"/>
    <w:rsid w:val="00DA1562"/>
    <w:rsid w:val="00DA3F6C"/>
    <w:rsid w:val="00DA4621"/>
    <w:rsid w:val="00DA48E4"/>
    <w:rsid w:val="00DA4F38"/>
    <w:rsid w:val="00DA54DC"/>
    <w:rsid w:val="00DA5E7C"/>
    <w:rsid w:val="00DA6E0D"/>
    <w:rsid w:val="00DB0320"/>
    <w:rsid w:val="00DB1B8D"/>
    <w:rsid w:val="00DB3C82"/>
    <w:rsid w:val="00DB4976"/>
    <w:rsid w:val="00DB4E68"/>
    <w:rsid w:val="00DB6365"/>
    <w:rsid w:val="00DC17DD"/>
    <w:rsid w:val="00DC18C8"/>
    <w:rsid w:val="00DC1DA3"/>
    <w:rsid w:val="00DC315A"/>
    <w:rsid w:val="00DC38EC"/>
    <w:rsid w:val="00DC3C2B"/>
    <w:rsid w:val="00DC3F4D"/>
    <w:rsid w:val="00DC597E"/>
    <w:rsid w:val="00DC6D41"/>
    <w:rsid w:val="00DD1BB9"/>
    <w:rsid w:val="00DD31F9"/>
    <w:rsid w:val="00DD44B0"/>
    <w:rsid w:val="00DD46D0"/>
    <w:rsid w:val="00DD49E9"/>
    <w:rsid w:val="00DD4C55"/>
    <w:rsid w:val="00DD51CB"/>
    <w:rsid w:val="00DD6D64"/>
    <w:rsid w:val="00DD7693"/>
    <w:rsid w:val="00DD7818"/>
    <w:rsid w:val="00DE200A"/>
    <w:rsid w:val="00DE2C9B"/>
    <w:rsid w:val="00DE30C5"/>
    <w:rsid w:val="00DE3826"/>
    <w:rsid w:val="00DE455C"/>
    <w:rsid w:val="00DE4AE7"/>
    <w:rsid w:val="00DE67BF"/>
    <w:rsid w:val="00DE789D"/>
    <w:rsid w:val="00DF02C9"/>
    <w:rsid w:val="00DF0648"/>
    <w:rsid w:val="00DF0FAA"/>
    <w:rsid w:val="00DF1D51"/>
    <w:rsid w:val="00DF1E69"/>
    <w:rsid w:val="00DF28CF"/>
    <w:rsid w:val="00DF2DEF"/>
    <w:rsid w:val="00DF39C2"/>
    <w:rsid w:val="00DF3D2A"/>
    <w:rsid w:val="00DF4469"/>
    <w:rsid w:val="00DF4B5D"/>
    <w:rsid w:val="00DF4DD7"/>
    <w:rsid w:val="00DF58E1"/>
    <w:rsid w:val="00E012CB"/>
    <w:rsid w:val="00E0143E"/>
    <w:rsid w:val="00E015EA"/>
    <w:rsid w:val="00E01853"/>
    <w:rsid w:val="00E023BB"/>
    <w:rsid w:val="00E02591"/>
    <w:rsid w:val="00E02C5C"/>
    <w:rsid w:val="00E032FD"/>
    <w:rsid w:val="00E0370C"/>
    <w:rsid w:val="00E03A0A"/>
    <w:rsid w:val="00E0717E"/>
    <w:rsid w:val="00E07284"/>
    <w:rsid w:val="00E074E8"/>
    <w:rsid w:val="00E076FF"/>
    <w:rsid w:val="00E11BCC"/>
    <w:rsid w:val="00E11F39"/>
    <w:rsid w:val="00E12F8A"/>
    <w:rsid w:val="00E131B3"/>
    <w:rsid w:val="00E13956"/>
    <w:rsid w:val="00E14E11"/>
    <w:rsid w:val="00E20652"/>
    <w:rsid w:val="00E2113F"/>
    <w:rsid w:val="00E22FD2"/>
    <w:rsid w:val="00E30144"/>
    <w:rsid w:val="00E307FC"/>
    <w:rsid w:val="00E3122A"/>
    <w:rsid w:val="00E31DA7"/>
    <w:rsid w:val="00E32065"/>
    <w:rsid w:val="00E32212"/>
    <w:rsid w:val="00E3285C"/>
    <w:rsid w:val="00E32C7A"/>
    <w:rsid w:val="00E3448E"/>
    <w:rsid w:val="00E34659"/>
    <w:rsid w:val="00E34992"/>
    <w:rsid w:val="00E34D2B"/>
    <w:rsid w:val="00E357CF"/>
    <w:rsid w:val="00E35C8E"/>
    <w:rsid w:val="00E36E61"/>
    <w:rsid w:val="00E377B5"/>
    <w:rsid w:val="00E404AA"/>
    <w:rsid w:val="00E40C1D"/>
    <w:rsid w:val="00E4140A"/>
    <w:rsid w:val="00E42EAE"/>
    <w:rsid w:val="00E433A7"/>
    <w:rsid w:val="00E44732"/>
    <w:rsid w:val="00E459D8"/>
    <w:rsid w:val="00E477CF"/>
    <w:rsid w:val="00E50256"/>
    <w:rsid w:val="00E506AC"/>
    <w:rsid w:val="00E51485"/>
    <w:rsid w:val="00E51536"/>
    <w:rsid w:val="00E5230F"/>
    <w:rsid w:val="00E52762"/>
    <w:rsid w:val="00E555FA"/>
    <w:rsid w:val="00E55D60"/>
    <w:rsid w:val="00E56796"/>
    <w:rsid w:val="00E60AE4"/>
    <w:rsid w:val="00E60BC2"/>
    <w:rsid w:val="00E60CEB"/>
    <w:rsid w:val="00E60D74"/>
    <w:rsid w:val="00E668CC"/>
    <w:rsid w:val="00E66AEF"/>
    <w:rsid w:val="00E67882"/>
    <w:rsid w:val="00E705B3"/>
    <w:rsid w:val="00E70A46"/>
    <w:rsid w:val="00E70ABF"/>
    <w:rsid w:val="00E70DA2"/>
    <w:rsid w:val="00E71201"/>
    <w:rsid w:val="00E72AF4"/>
    <w:rsid w:val="00E73525"/>
    <w:rsid w:val="00E76B8D"/>
    <w:rsid w:val="00E76FAA"/>
    <w:rsid w:val="00E77252"/>
    <w:rsid w:val="00E77BAB"/>
    <w:rsid w:val="00E8078A"/>
    <w:rsid w:val="00E80B21"/>
    <w:rsid w:val="00E81347"/>
    <w:rsid w:val="00E81D23"/>
    <w:rsid w:val="00E82118"/>
    <w:rsid w:val="00E82E1D"/>
    <w:rsid w:val="00E83737"/>
    <w:rsid w:val="00E83762"/>
    <w:rsid w:val="00E84696"/>
    <w:rsid w:val="00E84D12"/>
    <w:rsid w:val="00E84E06"/>
    <w:rsid w:val="00E86EC4"/>
    <w:rsid w:val="00E87A0A"/>
    <w:rsid w:val="00E90FA6"/>
    <w:rsid w:val="00E91F13"/>
    <w:rsid w:val="00E92D46"/>
    <w:rsid w:val="00E94035"/>
    <w:rsid w:val="00E94385"/>
    <w:rsid w:val="00E94CC5"/>
    <w:rsid w:val="00E95A00"/>
    <w:rsid w:val="00E9711A"/>
    <w:rsid w:val="00E97613"/>
    <w:rsid w:val="00EA0664"/>
    <w:rsid w:val="00EA1B0E"/>
    <w:rsid w:val="00EA1C48"/>
    <w:rsid w:val="00EA27E3"/>
    <w:rsid w:val="00EA380D"/>
    <w:rsid w:val="00EA3E80"/>
    <w:rsid w:val="00EA441C"/>
    <w:rsid w:val="00EA6162"/>
    <w:rsid w:val="00EA640F"/>
    <w:rsid w:val="00EA715A"/>
    <w:rsid w:val="00EA7933"/>
    <w:rsid w:val="00EB0E25"/>
    <w:rsid w:val="00EB260F"/>
    <w:rsid w:val="00EB343F"/>
    <w:rsid w:val="00EB34AE"/>
    <w:rsid w:val="00EB3895"/>
    <w:rsid w:val="00EB571E"/>
    <w:rsid w:val="00EB6DE6"/>
    <w:rsid w:val="00EB709E"/>
    <w:rsid w:val="00EB7A49"/>
    <w:rsid w:val="00EC0677"/>
    <w:rsid w:val="00EC0A9E"/>
    <w:rsid w:val="00EC1C23"/>
    <w:rsid w:val="00EC2ADE"/>
    <w:rsid w:val="00EC4081"/>
    <w:rsid w:val="00EC6D4D"/>
    <w:rsid w:val="00EC721B"/>
    <w:rsid w:val="00EC7AAA"/>
    <w:rsid w:val="00EC7C3D"/>
    <w:rsid w:val="00ED1D23"/>
    <w:rsid w:val="00ED2102"/>
    <w:rsid w:val="00ED325F"/>
    <w:rsid w:val="00ED3838"/>
    <w:rsid w:val="00ED5D81"/>
    <w:rsid w:val="00ED5E42"/>
    <w:rsid w:val="00EE178C"/>
    <w:rsid w:val="00EE3176"/>
    <w:rsid w:val="00EE33BC"/>
    <w:rsid w:val="00EE49DD"/>
    <w:rsid w:val="00EE4D32"/>
    <w:rsid w:val="00EE4EE7"/>
    <w:rsid w:val="00EE5DAB"/>
    <w:rsid w:val="00EE702E"/>
    <w:rsid w:val="00EE7637"/>
    <w:rsid w:val="00EE7A97"/>
    <w:rsid w:val="00EF06C6"/>
    <w:rsid w:val="00EF1210"/>
    <w:rsid w:val="00EF253B"/>
    <w:rsid w:val="00EF381D"/>
    <w:rsid w:val="00EF3CCE"/>
    <w:rsid w:val="00EF4440"/>
    <w:rsid w:val="00EF4F5F"/>
    <w:rsid w:val="00EF6C85"/>
    <w:rsid w:val="00EF70A6"/>
    <w:rsid w:val="00EF7660"/>
    <w:rsid w:val="00F00F11"/>
    <w:rsid w:val="00F01A83"/>
    <w:rsid w:val="00F02362"/>
    <w:rsid w:val="00F032C0"/>
    <w:rsid w:val="00F037DA"/>
    <w:rsid w:val="00F043D6"/>
    <w:rsid w:val="00F05730"/>
    <w:rsid w:val="00F05D54"/>
    <w:rsid w:val="00F0620C"/>
    <w:rsid w:val="00F0776A"/>
    <w:rsid w:val="00F10C6F"/>
    <w:rsid w:val="00F1228E"/>
    <w:rsid w:val="00F1231C"/>
    <w:rsid w:val="00F13365"/>
    <w:rsid w:val="00F13630"/>
    <w:rsid w:val="00F14DC3"/>
    <w:rsid w:val="00F201F3"/>
    <w:rsid w:val="00F20F71"/>
    <w:rsid w:val="00F2275B"/>
    <w:rsid w:val="00F23CCA"/>
    <w:rsid w:val="00F2475F"/>
    <w:rsid w:val="00F24AD6"/>
    <w:rsid w:val="00F24C9C"/>
    <w:rsid w:val="00F24CF4"/>
    <w:rsid w:val="00F25268"/>
    <w:rsid w:val="00F25F9B"/>
    <w:rsid w:val="00F2694C"/>
    <w:rsid w:val="00F30E4F"/>
    <w:rsid w:val="00F3221D"/>
    <w:rsid w:val="00F32916"/>
    <w:rsid w:val="00F33C08"/>
    <w:rsid w:val="00F3719E"/>
    <w:rsid w:val="00F376BD"/>
    <w:rsid w:val="00F37DB3"/>
    <w:rsid w:val="00F37EC4"/>
    <w:rsid w:val="00F42352"/>
    <w:rsid w:val="00F42D55"/>
    <w:rsid w:val="00F434B0"/>
    <w:rsid w:val="00F435A6"/>
    <w:rsid w:val="00F43950"/>
    <w:rsid w:val="00F44AE9"/>
    <w:rsid w:val="00F44C1D"/>
    <w:rsid w:val="00F4580A"/>
    <w:rsid w:val="00F45D88"/>
    <w:rsid w:val="00F46A39"/>
    <w:rsid w:val="00F46EFD"/>
    <w:rsid w:val="00F470B2"/>
    <w:rsid w:val="00F5054F"/>
    <w:rsid w:val="00F50EA2"/>
    <w:rsid w:val="00F51104"/>
    <w:rsid w:val="00F5163E"/>
    <w:rsid w:val="00F537EF"/>
    <w:rsid w:val="00F54A04"/>
    <w:rsid w:val="00F56145"/>
    <w:rsid w:val="00F579EB"/>
    <w:rsid w:val="00F606AC"/>
    <w:rsid w:val="00F61088"/>
    <w:rsid w:val="00F6177E"/>
    <w:rsid w:val="00F618BB"/>
    <w:rsid w:val="00F633DC"/>
    <w:rsid w:val="00F64169"/>
    <w:rsid w:val="00F64868"/>
    <w:rsid w:val="00F66035"/>
    <w:rsid w:val="00F6633B"/>
    <w:rsid w:val="00F66DCE"/>
    <w:rsid w:val="00F67068"/>
    <w:rsid w:val="00F67B25"/>
    <w:rsid w:val="00F7067D"/>
    <w:rsid w:val="00F712B4"/>
    <w:rsid w:val="00F716E5"/>
    <w:rsid w:val="00F72BB3"/>
    <w:rsid w:val="00F72E3C"/>
    <w:rsid w:val="00F762BB"/>
    <w:rsid w:val="00F76F31"/>
    <w:rsid w:val="00F80402"/>
    <w:rsid w:val="00F814E0"/>
    <w:rsid w:val="00F84ADB"/>
    <w:rsid w:val="00F84D0E"/>
    <w:rsid w:val="00F85FC8"/>
    <w:rsid w:val="00F86CDA"/>
    <w:rsid w:val="00F87A50"/>
    <w:rsid w:val="00F9055A"/>
    <w:rsid w:val="00F9116A"/>
    <w:rsid w:val="00F919FA"/>
    <w:rsid w:val="00F945E2"/>
    <w:rsid w:val="00F94D35"/>
    <w:rsid w:val="00F954BB"/>
    <w:rsid w:val="00F95DCD"/>
    <w:rsid w:val="00F96544"/>
    <w:rsid w:val="00F96757"/>
    <w:rsid w:val="00F969DC"/>
    <w:rsid w:val="00F96FA2"/>
    <w:rsid w:val="00F9740F"/>
    <w:rsid w:val="00F977D3"/>
    <w:rsid w:val="00F9782C"/>
    <w:rsid w:val="00FA10D4"/>
    <w:rsid w:val="00FA156A"/>
    <w:rsid w:val="00FA2EF3"/>
    <w:rsid w:val="00FA3204"/>
    <w:rsid w:val="00FA4282"/>
    <w:rsid w:val="00FA473E"/>
    <w:rsid w:val="00FA5895"/>
    <w:rsid w:val="00FA5F2C"/>
    <w:rsid w:val="00FA6551"/>
    <w:rsid w:val="00FA6794"/>
    <w:rsid w:val="00FA7A15"/>
    <w:rsid w:val="00FB02FE"/>
    <w:rsid w:val="00FB170C"/>
    <w:rsid w:val="00FB2756"/>
    <w:rsid w:val="00FB2E77"/>
    <w:rsid w:val="00FB3560"/>
    <w:rsid w:val="00FB464D"/>
    <w:rsid w:val="00FB4B21"/>
    <w:rsid w:val="00FB4C77"/>
    <w:rsid w:val="00FB5625"/>
    <w:rsid w:val="00FB5C75"/>
    <w:rsid w:val="00FB5DD8"/>
    <w:rsid w:val="00FB61BA"/>
    <w:rsid w:val="00FB625A"/>
    <w:rsid w:val="00FB799D"/>
    <w:rsid w:val="00FB7C7D"/>
    <w:rsid w:val="00FB7DC3"/>
    <w:rsid w:val="00FC04AC"/>
    <w:rsid w:val="00FC0613"/>
    <w:rsid w:val="00FC2D1D"/>
    <w:rsid w:val="00FC341F"/>
    <w:rsid w:val="00FC34D4"/>
    <w:rsid w:val="00FC38B2"/>
    <w:rsid w:val="00FC5273"/>
    <w:rsid w:val="00FC57B0"/>
    <w:rsid w:val="00FC5B45"/>
    <w:rsid w:val="00FD102A"/>
    <w:rsid w:val="00FD103E"/>
    <w:rsid w:val="00FD1BB0"/>
    <w:rsid w:val="00FD263E"/>
    <w:rsid w:val="00FD60AF"/>
    <w:rsid w:val="00FD6296"/>
    <w:rsid w:val="00FD762C"/>
    <w:rsid w:val="00FE000D"/>
    <w:rsid w:val="00FE0980"/>
    <w:rsid w:val="00FE0D16"/>
    <w:rsid w:val="00FE1216"/>
    <w:rsid w:val="00FE1331"/>
    <w:rsid w:val="00FE1C40"/>
    <w:rsid w:val="00FE1DC2"/>
    <w:rsid w:val="00FE26A0"/>
    <w:rsid w:val="00FE4146"/>
    <w:rsid w:val="00FE69AE"/>
    <w:rsid w:val="00FE73EA"/>
    <w:rsid w:val="00FF0509"/>
    <w:rsid w:val="00FF0525"/>
    <w:rsid w:val="00FF0619"/>
    <w:rsid w:val="00FF0B62"/>
    <w:rsid w:val="00FF11C6"/>
    <w:rsid w:val="00FF1277"/>
    <w:rsid w:val="00FF1FBD"/>
    <w:rsid w:val="00FF37F8"/>
    <w:rsid w:val="00FF38EA"/>
    <w:rsid w:val="00FF3C6E"/>
    <w:rsid w:val="00FF4C70"/>
    <w:rsid w:val="00FF5374"/>
    <w:rsid w:val="00FF54FE"/>
    <w:rsid w:val="00FF6627"/>
    <w:rsid w:val="00FF77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標楷體" w:eastAsia="標楷體" w:hAnsi="標楷體" w:cs="Times New Roman"/>
        <w:color w:val="000000"/>
        <w:kern w:val="2"/>
        <w:sz w:val="24"/>
        <w:szCs w:val="24"/>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8B0"/>
    <w:pPr>
      <w:widowControl w:val="0"/>
    </w:pPr>
  </w:style>
  <w:style w:type="paragraph" w:styleId="1">
    <w:name w:val="heading 1"/>
    <w:basedOn w:val="a"/>
    <w:next w:val="a"/>
    <w:link w:val="10"/>
    <w:qFormat/>
    <w:rsid w:val="00C3144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25528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qFormat/>
    <w:rsid w:val="00DB0320"/>
    <w:pPr>
      <w:keepNext/>
      <w:spacing w:line="720" w:lineRule="auto"/>
      <w:outlineLvl w:val="2"/>
    </w:pPr>
    <w:rPr>
      <w:rFonts w:ascii="Cambria" w:hAnsi="Cambria"/>
      <w:b/>
      <w:bCs/>
      <w:sz w:val="36"/>
      <w:szCs w:val="36"/>
    </w:rPr>
  </w:style>
  <w:style w:type="paragraph" w:styleId="4">
    <w:name w:val="heading 4"/>
    <w:basedOn w:val="a"/>
    <w:qFormat/>
    <w:rsid w:val="009518B0"/>
    <w:pPr>
      <w:widowControl/>
      <w:spacing w:before="100" w:beforeAutospacing="1" w:after="100" w:afterAutospacing="1"/>
      <w:outlineLvl w:val="3"/>
    </w:pPr>
    <w:rPr>
      <w:rFonts w:ascii="新細明體" w:hAnsi="新細明體" w:cs="新細明體"/>
      <w:b/>
      <w:bCs/>
      <w:kern w:val="0"/>
    </w:rPr>
  </w:style>
  <w:style w:type="paragraph" w:styleId="5">
    <w:name w:val="heading 5"/>
    <w:basedOn w:val="a"/>
    <w:next w:val="a"/>
    <w:qFormat/>
    <w:rsid w:val="00AF7188"/>
    <w:pPr>
      <w:keepNext/>
      <w:spacing w:line="720" w:lineRule="auto"/>
      <w:ind w:leftChars="200" w:left="200"/>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0">
    <w:name w:val="font0"/>
    <w:basedOn w:val="a"/>
    <w:rsid w:val="009518B0"/>
    <w:pPr>
      <w:widowControl/>
      <w:spacing w:before="100" w:beforeAutospacing="1" w:after="100" w:afterAutospacing="1"/>
    </w:pPr>
    <w:rPr>
      <w:rFonts w:ascii="新細明體" w:hAnsi="Arial Unicode MS" w:cs="Arial Unicode MS" w:hint="eastAsia"/>
      <w:kern w:val="0"/>
    </w:rPr>
  </w:style>
  <w:style w:type="paragraph" w:customStyle="1" w:styleId="font7">
    <w:name w:val="font7"/>
    <w:basedOn w:val="a"/>
    <w:rsid w:val="009518B0"/>
    <w:pPr>
      <w:widowControl/>
      <w:spacing w:before="100" w:beforeAutospacing="1" w:after="100" w:afterAutospacing="1"/>
    </w:pPr>
    <w:rPr>
      <w:rFonts w:ascii="新細明體" w:hAnsi="Arial Unicode MS" w:cs="Arial Unicode MS" w:hint="eastAsia"/>
      <w:kern w:val="0"/>
      <w:sz w:val="28"/>
      <w:szCs w:val="28"/>
    </w:rPr>
  </w:style>
  <w:style w:type="paragraph" w:styleId="a3">
    <w:name w:val="footer"/>
    <w:basedOn w:val="a"/>
    <w:rsid w:val="009518B0"/>
    <w:pPr>
      <w:tabs>
        <w:tab w:val="center" w:pos="4153"/>
        <w:tab w:val="right" w:pos="8306"/>
      </w:tabs>
      <w:snapToGrid w:val="0"/>
    </w:pPr>
    <w:rPr>
      <w:sz w:val="20"/>
      <w:szCs w:val="20"/>
    </w:rPr>
  </w:style>
  <w:style w:type="character" w:styleId="a4">
    <w:name w:val="page number"/>
    <w:basedOn w:val="a0"/>
    <w:rsid w:val="009518B0"/>
  </w:style>
  <w:style w:type="paragraph" w:styleId="a5">
    <w:name w:val="header"/>
    <w:basedOn w:val="a"/>
    <w:rsid w:val="009518B0"/>
    <w:pPr>
      <w:tabs>
        <w:tab w:val="center" w:pos="4153"/>
        <w:tab w:val="right" w:pos="8306"/>
      </w:tabs>
      <w:snapToGrid w:val="0"/>
    </w:pPr>
    <w:rPr>
      <w:sz w:val="20"/>
      <w:szCs w:val="20"/>
    </w:rPr>
  </w:style>
  <w:style w:type="character" w:styleId="a6">
    <w:name w:val="Strong"/>
    <w:basedOn w:val="a0"/>
    <w:uiPriority w:val="22"/>
    <w:qFormat/>
    <w:rsid w:val="009518B0"/>
    <w:rPr>
      <w:b/>
      <w:bCs/>
    </w:rPr>
  </w:style>
  <w:style w:type="character" w:styleId="a7">
    <w:name w:val="Hyperlink"/>
    <w:basedOn w:val="a0"/>
    <w:uiPriority w:val="99"/>
    <w:rsid w:val="009518B0"/>
    <w:rPr>
      <w:color w:val="0000FF"/>
      <w:u w:val="single"/>
    </w:rPr>
  </w:style>
  <w:style w:type="paragraph" w:customStyle="1" w:styleId="head1">
    <w:name w:val="head1"/>
    <w:basedOn w:val="a"/>
    <w:rsid w:val="009518B0"/>
    <w:pPr>
      <w:widowControl/>
      <w:spacing w:before="100" w:beforeAutospacing="1" w:after="100" w:afterAutospacing="1" w:line="312" w:lineRule="atLeast"/>
    </w:pPr>
    <w:rPr>
      <w:rFonts w:ascii="新細明體" w:hAnsi="新細明體" w:cs="新細明體"/>
      <w:kern w:val="0"/>
      <w:sz w:val="18"/>
      <w:szCs w:val="18"/>
    </w:rPr>
  </w:style>
  <w:style w:type="paragraph" w:styleId="Web">
    <w:name w:val="Normal (Web)"/>
    <w:basedOn w:val="a"/>
    <w:uiPriority w:val="99"/>
    <w:rsid w:val="009518B0"/>
    <w:pPr>
      <w:widowControl/>
      <w:spacing w:before="100" w:beforeAutospacing="1" w:after="100" w:afterAutospacing="1"/>
    </w:pPr>
    <w:rPr>
      <w:rFonts w:ascii="新細明體" w:hAnsi="新細明體" w:cs="新細明體"/>
      <w:kern w:val="0"/>
    </w:rPr>
  </w:style>
  <w:style w:type="paragraph" w:styleId="a8">
    <w:name w:val="Balloon Text"/>
    <w:basedOn w:val="a"/>
    <w:semiHidden/>
    <w:rsid w:val="009518B0"/>
    <w:rPr>
      <w:rFonts w:ascii="Arial" w:hAnsi="Arial"/>
      <w:sz w:val="18"/>
      <w:szCs w:val="18"/>
    </w:rPr>
  </w:style>
  <w:style w:type="character" w:styleId="a9">
    <w:name w:val="annotation reference"/>
    <w:basedOn w:val="a0"/>
    <w:semiHidden/>
    <w:rsid w:val="009518B0"/>
    <w:rPr>
      <w:sz w:val="18"/>
      <w:szCs w:val="18"/>
    </w:rPr>
  </w:style>
  <w:style w:type="paragraph" w:styleId="aa">
    <w:name w:val="annotation text"/>
    <w:basedOn w:val="a"/>
    <w:semiHidden/>
    <w:rsid w:val="009518B0"/>
  </w:style>
  <w:style w:type="paragraph" w:styleId="ab">
    <w:name w:val="annotation subject"/>
    <w:basedOn w:val="aa"/>
    <w:next w:val="aa"/>
    <w:semiHidden/>
    <w:rsid w:val="009518B0"/>
    <w:rPr>
      <w:b/>
      <w:bCs/>
    </w:rPr>
  </w:style>
  <w:style w:type="table" w:styleId="ac">
    <w:name w:val="Table Grid"/>
    <w:basedOn w:val="a1"/>
    <w:rsid w:val="00726C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style15"/>
    <w:basedOn w:val="a"/>
    <w:rsid w:val="00D97604"/>
    <w:pPr>
      <w:widowControl/>
      <w:spacing w:before="100" w:beforeAutospacing="1" w:after="100" w:afterAutospacing="1"/>
    </w:pPr>
    <w:rPr>
      <w:rFonts w:ascii="新細明體" w:hAnsi="新細明體" w:cs="新細明體"/>
      <w:kern w:val="0"/>
      <w:sz w:val="20"/>
      <w:szCs w:val="20"/>
    </w:rPr>
  </w:style>
  <w:style w:type="paragraph" w:styleId="ad">
    <w:name w:val="Plain Text"/>
    <w:basedOn w:val="a"/>
    <w:rsid w:val="00B16DF2"/>
    <w:pPr>
      <w:widowControl/>
      <w:spacing w:before="100" w:beforeAutospacing="1" w:after="100" w:afterAutospacing="1"/>
    </w:pPr>
    <w:rPr>
      <w:rFonts w:ascii="Verdana" w:hAnsi="Verdana" w:cs="新細明體"/>
      <w:kern w:val="0"/>
    </w:rPr>
  </w:style>
  <w:style w:type="paragraph" w:styleId="HTML">
    <w:name w:val="HTML Preformatted"/>
    <w:basedOn w:val="a"/>
    <w:link w:val="HTML0"/>
    <w:uiPriority w:val="99"/>
    <w:rsid w:val="00187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細明體" w:hAnsi="Courier New" w:cs="Courier New"/>
      <w:kern w:val="0"/>
      <w:sz w:val="18"/>
      <w:szCs w:val="18"/>
    </w:rPr>
  </w:style>
  <w:style w:type="character" w:styleId="ae">
    <w:name w:val="FollowedHyperlink"/>
    <w:basedOn w:val="a0"/>
    <w:rsid w:val="002F262A"/>
    <w:rPr>
      <w:color w:val="800080"/>
      <w:u w:val="single"/>
    </w:rPr>
  </w:style>
  <w:style w:type="paragraph" w:customStyle="1" w:styleId="mainfont80">
    <w:name w:val="main_font80"/>
    <w:basedOn w:val="a"/>
    <w:rsid w:val="00520E6A"/>
    <w:pPr>
      <w:widowControl/>
      <w:spacing w:before="100" w:beforeAutospacing="1" w:after="100" w:afterAutospacing="1" w:line="330" w:lineRule="atLeast"/>
    </w:pPr>
    <w:rPr>
      <w:rFonts w:ascii="Arial" w:hAnsi="Arial" w:cs="Arial"/>
      <w:color w:val="797979"/>
      <w:kern w:val="0"/>
      <w:sz w:val="29"/>
      <w:szCs w:val="29"/>
    </w:rPr>
  </w:style>
  <w:style w:type="character" w:customStyle="1" w:styleId="style221">
    <w:name w:val="style221"/>
    <w:basedOn w:val="a0"/>
    <w:rsid w:val="006B305E"/>
    <w:rPr>
      <w:b/>
      <w:bCs/>
      <w:color w:val="0066FF"/>
      <w:sz w:val="24"/>
      <w:szCs w:val="24"/>
    </w:rPr>
  </w:style>
  <w:style w:type="character" w:customStyle="1" w:styleId="style261">
    <w:name w:val="style261"/>
    <w:basedOn w:val="a0"/>
    <w:rsid w:val="006B305E"/>
    <w:rPr>
      <w:color w:val="FF3300"/>
      <w:sz w:val="24"/>
      <w:szCs w:val="24"/>
    </w:rPr>
  </w:style>
  <w:style w:type="character" w:customStyle="1" w:styleId="style411">
    <w:name w:val="style411"/>
    <w:basedOn w:val="a0"/>
    <w:rsid w:val="006B305E"/>
    <w:rPr>
      <w:b/>
      <w:bCs/>
      <w:color w:val="006600"/>
    </w:rPr>
  </w:style>
  <w:style w:type="character" w:customStyle="1" w:styleId="id031">
    <w:name w:val="id031"/>
    <w:basedOn w:val="a0"/>
    <w:rsid w:val="00DC6D41"/>
  </w:style>
  <w:style w:type="paragraph" w:styleId="af">
    <w:name w:val="Body Text Indent"/>
    <w:basedOn w:val="a"/>
    <w:link w:val="af0"/>
    <w:rsid w:val="00FF1277"/>
    <w:pPr>
      <w:snapToGrid w:val="0"/>
      <w:ind w:left="720"/>
    </w:pPr>
    <w:rPr>
      <w:sz w:val="28"/>
    </w:rPr>
  </w:style>
  <w:style w:type="character" w:customStyle="1" w:styleId="af0">
    <w:name w:val="本文縮排 字元"/>
    <w:basedOn w:val="a0"/>
    <w:link w:val="af"/>
    <w:rsid w:val="00FF1277"/>
    <w:rPr>
      <w:rFonts w:eastAsia="標楷體"/>
      <w:kern w:val="2"/>
      <w:sz w:val="28"/>
      <w:szCs w:val="24"/>
    </w:rPr>
  </w:style>
  <w:style w:type="paragraph" w:customStyle="1" w:styleId="style4">
    <w:name w:val="style4"/>
    <w:basedOn w:val="a"/>
    <w:rsid w:val="007A5EA2"/>
    <w:pPr>
      <w:widowControl/>
      <w:spacing w:line="360" w:lineRule="auto"/>
    </w:pPr>
    <w:rPr>
      <w:rFonts w:ascii="新細明體" w:hAnsi="新細明體" w:cs="新細明體"/>
      <w:kern w:val="0"/>
    </w:rPr>
  </w:style>
  <w:style w:type="character" w:customStyle="1" w:styleId="style51">
    <w:name w:val="style51"/>
    <w:basedOn w:val="a0"/>
    <w:rsid w:val="007A5EA2"/>
    <w:rPr>
      <w:rFonts w:ascii="Times New Roman" w:hAnsi="Times New Roman" w:cs="Times New Roman" w:hint="default"/>
      <w:sz w:val="24"/>
      <w:szCs w:val="24"/>
    </w:rPr>
  </w:style>
  <w:style w:type="character" w:customStyle="1" w:styleId="30">
    <w:name w:val="標題 3 字元"/>
    <w:basedOn w:val="a0"/>
    <w:link w:val="3"/>
    <w:semiHidden/>
    <w:rsid w:val="00DB0320"/>
    <w:rPr>
      <w:rFonts w:ascii="Cambria" w:eastAsia="新細明體" w:hAnsi="Cambria" w:cs="Times New Roman"/>
      <w:b/>
      <w:bCs/>
      <w:kern w:val="2"/>
      <w:sz w:val="36"/>
      <w:szCs w:val="36"/>
    </w:rPr>
  </w:style>
  <w:style w:type="character" w:customStyle="1" w:styleId="apple-converted-space">
    <w:name w:val="apple-converted-space"/>
    <w:basedOn w:val="a0"/>
    <w:rsid w:val="000C31C4"/>
  </w:style>
  <w:style w:type="paragraph" w:styleId="af1">
    <w:name w:val="List Paragraph"/>
    <w:basedOn w:val="a"/>
    <w:uiPriority w:val="34"/>
    <w:qFormat/>
    <w:rsid w:val="006004B7"/>
    <w:pPr>
      <w:ind w:leftChars="200" w:left="480"/>
    </w:pPr>
  </w:style>
  <w:style w:type="character" w:customStyle="1" w:styleId="20">
    <w:name w:val="標題 2 字元"/>
    <w:basedOn w:val="a0"/>
    <w:link w:val="2"/>
    <w:semiHidden/>
    <w:rsid w:val="00255280"/>
    <w:rPr>
      <w:rFonts w:asciiTheme="majorHAnsi" w:eastAsiaTheme="majorEastAsia" w:hAnsiTheme="majorHAnsi" w:cstheme="majorBidi"/>
      <w:b/>
      <w:bCs/>
      <w:kern w:val="2"/>
      <w:sz w:val="48"/>
      <w:szCs w:val="48"/>
    </w:rPr>
  </w:style>
  <w:style w:type="paragraph" w:styleId="af2">
    <w:name w:val="Subtitle"/>
    <w:basedOn w:val="a"/>
    <w:next w:val="a"/>
    <w:link w:val="af3"/>
    <w:qFormat/>
    <w:rsid w:val="0040574D"/>
    <w:pPr>
      <w:spacing w:after="60"/>
      <w:jc w:val="center"/>
      <w:outlineLvl w:val="1"/>
    </w:pPr>
    <w:rPr>
      <w:rFonts w:asciiTheme="majorHAnsi" w:hAnsiTheme="majorHAnsi" w:cstheme="majorBidi"/>
      <w:i/>
      <w:iCs/>
    </w:rPr>
  </w:style>
  <w:style w:type="character" w:customStyle="1" w:styleId="af3">
    <w:name w:val="副標題 字元"/>
    <w:basedOn w:val="a0"/>
    <w:link w:val="af2"/>
    <w:rsid w:val="0040574D"/>
    <w:rPr>
      <w:rFonts w:asciiTheme="majorHAnsi" w:hAnsiTheme="majorHAnsi" w:cstheme="majorBidi"/>
      <w:i/>
      <w:iCs/>
      <w:kern w:val="2"/>
      <w:sz w:val="24"/>
      <w:szCs w:val="24"/>
    </w:rPr>
  </w:style>
  <w:style w:type="character" w:customStyle="1" w:styleId="10">
    <w:name w:val="標題 1 字元"/>
    <w:basedOn w:val="a0"/>
    <w:link w:val="1"/>
    <w:rsid w:val="00C3144A"/>
    <w:rPr>
      <w:rFonts w:asciiTheme="majorHAnsi" w:eastAsiaTheme="majorEastAsia" w:hAnsiTheme="majorHAnsi" w:cstheme="majorBidi"/>
      <w:b/>
      <w:bCs/>
      <w:kern w:val="52"/>
      <w:sz w:val="52"/>
      <w:szCs w:val="52"/>
    </w:rPr>
  </w:style>
  <w:style w:type="character" w:customStyle="1" w:styleId="HTML0">
    <w:name w:val="HTML 預設格式 字元"/>
    <w:basedOn w:val="a0"/>
    <w:link w:val="HTML"/>
    <w:uiPriority w:val="99"/>
    <w:rsid w:val="00A244E3"/>
    <w:rPr>
      <w:rFonts w:ascii="Courier New" w:eastAsia="細明體" w:hAnsi="Courier New" w:cs="Courier New"/>
      <w:kern w:val="0"/>
      <w:sz w:val="18"/>
      <w:szCs w:val="18"/>
    </w:rPr>
  </w:style>
  <w:style w:type="character" w:styleId="af4">
    <w:name w:val="Emphasis"/>
    <w:basedOn w:val="a0"/>
    <w:qFormat/>
    <w:rsid w:val="006834B4"/>
    <w:rPr>
      <w:i/>
      <w:iCs/>
    </w:rPr>
  </w:style>
  <w:style w:type="paragraph" w:customStyle="1" w:styleId="Default">
    <w:name w:val="Default"/>
    <w:rsid w:val="007A4773"/>
    <w:pPr>
      <w:widowControl w:val="0"/>
      <w:autoSpaceDE w:val="0"/>
      <w:autoSpaceDN w:val="0"/>
      <w:adjustRightInd w:val="0"/>
    </w:pPr>
    <w:rPr>
      <w:rFonts w:hAnsiTheme="minorHAnsi" w:cs="標楷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標楷體" w:eastAsia="標楷體" w:hAnsi="標楷體" w:cs="Times New Roman"/>
        <w:color w:val="000000"/>
        <w:kern w:val="2"/>
        <w:sz w:val="24"/>
        <w:szCs w:val="24"/>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8B0"/>
    <w:pPr>
      <w:widowControl w:val="0"/>
    </w:pPr>
  </w:style>
  <w:style w:type="paragraph" w:styleId="1">
    <w:name w:val="heading 1"/>
    <w:basedOn w:val="a"/>
    <w:next w:val="a"/>
    <w:link w:val="10"/>
    <w:qFormat/>
    <w:rsid w:val="00C3144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25528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qFormat/>
    <w:rsid w:val="00DB0320"/>
    <w:pPr>
      <w:keepNext/>
      <w:spacing w:line="720" w:lineRule="auto"/>
      <w:outlineLvl w:val="2"/>
    </w:pPr>
    <w:rPr>
      <w:rFonts w:ascii="Cambria" w:hAnsi="Cambria"/>
      <w:b/>
      <w:bCs/>
      <w:sz w:val="36"/>
      <w:szCs w:val="36"/>
    </w:rPr>
  </w:style>
  <w:style w:type="paragraph" w:styleId="4">
    <w:name w:val="heading 4"/>
    <w:basedOn w:val="a"/>
    <w:qFormat/>
    <w:rsid w:val="009518B0"/>
    <w:pPr>
      <w:widowControl/>
      <w:spacing w:before="100" w:beforeAutospacing="1" w:after="100" w:afterAutospacing="1"/>
      <w:outlineLvl w:val="3"/>
    </w:pPr>
    <w:rPr>
      <w:rFonts w:ascii="新細明體" w:hAnsi="新細明體" w:cs="新細明體"/>
      <w:b/>
      <w:bCs/>
      <w:kern w:val="0"/>
    </w:rPr>
  </w:style>
  <w:style w:type="paragraph" w:styleId="5">
    <w:name w:val="heading 5"/>
    <w:basedOn w:val="a"/>
    <w:next w:val="a"/>
    <w:qFormat/>
    <w:rsid w:val="00AF7188"/>
    <w:pPr>
      <w:keepNext/>
      <w:spacing w:line="720" w:lineRule="auto"/>
      <w:ind w:leftChars="200" w:left="200"/>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0">
    <w:name w:val="font0"/>
    <w:basedOn w:val="a"/>
    <w:rsid w:val="009518B0"/>
    <w:pPr>
      <w:widowControl/>
      <w:spacing w:before="100" w:beforeAutospacing="1" w:after="100" w:afterAutospacing="1"/>
    </w:pPr>
    <w:rPr>
      <w:rFonts w:ascii="新細明體" w:hAnsi="Arial Unicode MS" w:cs="Arial Unicode MS" w:hint="eastAsia"/>
      <w:kern w:val="0"/>
    </w:rPr>
  </w:style>
  <w:style w:type="paragraph" w:customStyle="1" w:styleId="font7">
    <w:name w:val="font7"/>
    <w:basedOn w:val="a"/>
    <w:rsid w:val="009518B0"/>
    <w:pPr>
      <w:widowControl/>
      <w:spacing w:before="100" w:beforeAutospacing="1" w:after="100" w:afterAutospacing="1"/>
    </w:pPr>
    <w:rPr>
      <w:rFonts w:ascii="新細明體" w:hAnsi="Arial Unicode MS" w:cs="Arial Unicode MS" w:hint="eastAsia"/>
      <w:kern w:val="0"/>
      <w:sz w:val="28"/>
      <w:szCs w:val="28"/>
    </w:rPr>
  </w:style>
  <w:style w:type="paragraph" w:styleId="a3">
    <w:name w:val="footer"/>
    <w:basedOn w:val="a"/>
    <w:rsid w:val="009518B0"/>
    <w:pPr>
      <w:tabs>
        <w:tab w:val="center" w:pos="4153"/>
        <w:tab w:val="right" w:pos="8306"/>
      </w:tabs>
      <w:snapToGrid w:val="0"/>
    </w:pPr>
    <w:rPr>
      <w:sz w:val="20"/>
      <w:szCs w:val="20"/>
    </w:rPr>
  </w:style>
  <w:style w:type="character" w:styleId="a4">
    <w:name w:val="page number"/>
    <w:basedOn w:val="a0"/>
    <w:rsid w:val="009518B0"/>
  </w:style>
  <w:style w:type="paragraph" w:styleId="a5">
    <w:name w:val="header"/>
    <w:basedOn w:val="a"/>
    <w:rsid w:val="009518B0"/>
    <w:pPr>
      <w:tabs>
        <w:tab w:val="center" w:pos="4153"/>
        <w:tab w:val="right" w:pos="8306"/>
      </w:tabs>
      <w:snapToGrid w:val="0"/>
    </w:pPr>
    <w:rPr>
      <w:sz w:val="20"/>
      <w:szCs w:val="20"/>
    </w:rPr>
  </w:style>
  <w:style w:type="character" w:styleId="a6">
    <w:name w:val="Strong"/>
    <w:basedOn w:val="a0"/>
    <w:uiPriority w:val="22"/>
    <w:qFormat/>
    <w:rsid w:val="009518B0"/>
    <w:rPr>
      <w:b/>
      <w:bCs/>
    </w:rPr>
  </w:style>
  <w:style w:type="character" w:styleId="a7">
    <w:name w:val="Hyperlink"/>
    <w:basedOn w:val="a0"/>
    <w:uiPriority w:val="99"/>
    <w:rsid w:val="009518B0"/>
    <w:rPr>
      <w:color w:val="0000FF"/>
      <w:u w:val="single"/>
    </w:rPr>
  </w:style>
  <w:style w:type="paragraph" w:customStyle="1" w:styleId="head1">
    <w:name w:val="head1"/>
    <w:basedOn w:val="a"/>
    <w:rsid w:val="009518B0"/>
    <w:pPr>
      <w:widowControl/>
      <w:spacing w:before="100" w:beforeAutospacing="1" w:after="100" w:afterAutospacing="1" w:line="312" w:lineRule="atLeast"/>
    </w:pPr>
    <w:rPr>
      <w:rFonts w:ascii="新細明體" w:hAnsi="新細明體" w:cs="新細明體"/>
      <w:kern w:val="0"/>
      <w:sz w:val="18"/>
      <w:szCs w:val="18"/>
    </w:rPr>
  </w:style>
  <w:style w:type="paragraph" w:styleId="Web">
    <w:name w:val="Normal (Web)"/>
    <w:basedOn w:val="a"/>
    <w:uiPriority w:val="99"/>
    <w:rsid w:val="009518B0"/>
    <w:pPr>
      <w:widowControl/>
      <w:spacing w:before="100" w:beforeAutospacing="1" w:after="100" w:afterAutospacing="1"/>
    </w:pPr>
    <w:rPr>
      <w:rFonts w:ascii="新細明體" w:hAnsi="新細明體" w:cs="新細明體"/>
      <w:kern w:val="0"/>
    </w:rPr>
  </w:style>
  <w:style w:type="paragraph" w:styleId="a8">
    <w:name w:val="Balloon Text"/>
    <w:basedOn w:val="a"/>
    <w:semiHidden/>
    <w:rsid w:val="009518B0"/>
    <w:rPr>
      <w:rFonts w:ascii="Arial" w:hAnsi="Arial"/>
      <w:sz w:val="18"/>
      <w:szCs w:val="18"/>
    </w:rPr>
  </w:style>
  <w:style w:type="character" w:styleId="a9">
    <w:name w:val="annotation reference"/>
    <w:basedOn w:val="a0"/>
    <w:semiHidden/>
    <w:rsid w:val="009518B0"/>
    <w:rPr>
      <w:sz w:val="18"/>
      <w:szCs w:val="18"/>
    </w:rPr>
  </w:style>
  <w:style w:type="paragraph" w:styleId="aa">
    <w:name w:val="annotation text"/>
    <w:basedOn w:val="a"/>
    <w:semiHidden/>
    <w:rsid w:val="009518B0"/>
  </w:style>
  <w:style w:type="paragraph" w:styleId="ab">
    <w:name w:val="annotation subject"/>
    <w:basedOn w:val="aa"/>
    <w:next w:val="aa"/>
    <w:semiHidden/>
    <w:rsid w:val="009518B0"/>
    <w:rPr>
      <w:b/>
      <w:bCs/>
    </w:rPr>
  </w:style>
  <w:style w:type="table" w:styleId="ac">
    <w:name w:val="Table Grid"/>
    <w:basedOn w:val="a1"/>
    <w:rsid w:val="00726C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style15"/>
    <w:basedOn w:val="a"/>
    <w:rsid w:val="00D97604"/>
    <w:pPr>
      <w:widowControl/>
      <w:spacing w:before="100" w:beforeAutospacing="1" w:after="100" w:afterAutospacing="1"/>
    </w:pPr>
    <w:rPr>
      <w:rFonts w:ascii="新細明體" w:hAnsi="新細明體" w:cs="新細明體"/>
      <w:kern w:val="0"/>
      <w:sz w:val="20"/>
      <w:szCs w:val="20"/>
    </w:rPr>
  </w:style>
  <w:style w:type="paragraph" w:styleId="ad">
    <w:name w:val="Plain Text"/>
    <w:basedOn w:val="a"/>
    <w:rsid w:val="00B16DF2"/>
    <w:pPr>
      <w:widowControl/>
      <w:spacing w:before="100" w:beforeAutospacing="1" w:after="100" w:afterAutospacing="1"/>
    </w:pPr>
    <w:rPr>
      <w:rFonts w:ascii="Verdana" w:hAnsi="Verdana" w:cs="新細明體"/>
      <w:kern w:val="0"/>
    </w:rPr>
  </w:style>
  <w:style w:type="paragraph" w:styleId="HTML">
    <w:name w:val="HTML Preformatted"/>
    <w:basedOn w:val="a"/>
    <w:link w:val="HTML0"/>
    <w:uiPriority w:val="99"/>
    <w:rsid w:val="00187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細明體" w:hAnsi="Courier New" w:cs="Courier New"/>
      <w:kern w:val="0"/>
      <w:sz w:val="18"/>
      <w:szCs w:val="18"/>
    </w:rPr>
  </w:style>
  <w:style w:type="character" w:styleId="ae">
    <w:name w:val="FollowedHyperlink"/>
    <w:basedOn w:val="a0"/>
    <w:rsid w:val="002F262A"/>
    <w:rPr>
      <w:color w:val="800080"/>
      <w:u w:val="single"/>
    </w:rPr>
  </w:style>
  <w:style w:type="paragraph" w:customStyle="1" w:styleId="mainfont80">
    <w:name w:val="main_font80"/>
    <w:basedOn w:val="a"/>
    <w:rsid w:val="00520E6A"/>
    <w:pPr>
      <w:widowControl/>
      <w:spacing w:before="100" w:beforeAutospacing="1" w:after="100" w:afterAutospacing="1" w:line="330" w:lineRule="atLeast"/>
    </w:pPr>
    <w:rPr>
      <w:rFonts w:ascii="Arial" w:hAnsi="Arial" w:cs="Arial"/>
      <w:color w:val="797979"/>
      <w:kern w:val="0"/>
      <w:sz w:val="29"/>
      <w:szCs w:val="29"/>
    </w:rPr>
  </w:style>
  <w:style w:type="character" w:customStyle="1" w:styleId="style221">
    <w:name w:val="style221"/>
    <w:basedOn w:val="a0"/>
    <w:rsid w:val="006B305E"/>
    <w:rPr>
      <w:b/>
      <w:bCs/>
      <w:color w:val="0066FF"/>
      <w:sz w:val="24"/>
      <w:szCs w:val="24"/>
    </w:rPr>
  </w:style>
  <w:style w:type="character" w:customStyle="1" w:styleId="style261">
    <w:name w:val="style261"/>
    <w:basedOn w:val="a0"/>
    <w:rsid w:val="006B305E"/>
    <w:rPr>
      <w:color w:val="FF3300"/>
      <w:sz w:val="24"/>
      <w:szCs w:val="24"/>
    </w:rPr>
  </w:style>
  <w:style w:type="character" w:customStyle="1" w:styleId="style411">
    <w:name w:val="style411"/>
    <w:basedOn w:val="a0"/>
    <w:rsid w:val="006B305E"/>
    <w:rPr>
      <w:b/>
      <w:bCs/>
      <w:color w:val="006600"/>
    </w:rPr>
  </w:style>
  <w:style w:type="character" w:customStyle="1" w:styleId="id031">
    <w:name w:val="id031"/>
    <w:basedOn w:val="a0"/>
    <w:rsid w:val="00DC6D41"/>
  </w:style>
  <w:style w:type="paragraph" w:styleId="af">
    <w:name w:val="Body Text Indent"/>
    <w:basedOn w:val="a"/>
    <w:link w:val="af0"/>
    <w:rsid w:val="00FF1277"/>
    <w:pPr>
      <w:snapToGrid w:val="0"/>
      <w:ind w:left="720"/>
    </w:pPr>
    <w:rPr>
      <w:sz w:val="28"/>
    </w:rPr>
  </w:style>
  <w:style w:type="character" w:customStyle="1" w:styleId="af0">
    <w:name w:val="本文縮排 字元"/>
    <w:basedOn w:val="a0"/>
    <w:link w:val="af"/>
    <w:rsid w:val="00FF1277"/>
    <w:rPr>
      <w:rFonts w:eastAsia="標楷體"/>
      <w:kern w:val="2"/>
      <w:sz w:val="28"/>
      <w:szCs w:val="24"/>
    </w:rPr>
  </w:style>
  <w:style w:type="paragraph" w:customStyle="1" w:styleId="style4">
    <w:name w:val="style4"/>
    <w:basedOn w:val="a"/>
    <w:rsid w:val="007A5EA2"/>
    <w:pPr>
      <w:widowControl/>
      <w:spacing w:line="360" w:lineRule="auto"/>
    </w:pPr>
    <w:rPr>
      <w:rFonts w:ascii="新細明體" w:hAnsi="新細明體" w:cs="新細明體"/>
      <w:kern w:val="0"/>
    </w:rPr>
  </w:style>
  <w:style w:type="character" w:customStyle="1" w:styleId="style51">
    <w:name w:val="style51"/>
    <w:basedOn w:val="a0"/>
    <w:rsid w:val="007A5EA2"/>
    <w:rPr>
      <w:rFonts w:ascii="Times New Roman" w:hAnsi="Times New Roman" w:cs="Times New Roman" w:hint="default"/>
      <w:sz w:val="24"/>
      <w:szCs w:val="24"/>
    </w:rPr>
  </w:style>
  <w:style w:type="character" w:customStyle="1" w:styleId="30">
    <w:name w:val="標題 3 字元"/>
    <w:basedOn w:val="a0"/>
    <w:link w:val="3"/>
    <w:semiHidden/>
    <w:rsid w:val="00DB0320"/>
    <w:rPr>
      <w:rFonts w:ascii="Cambria" w:eastAsia="新細明體" w:hAnsi="Cambria" w:cs="Times New Roman"/>
      <w:b/>
      <w:bCs/>
      <w:kern w:val="2"/>
      <w:sz w:val="36"/>
      <w:szCs w:val="36"/>
    </w:rPr>
  </w:style>
  <w:style w:type="character" w:customStyle="1" w:styleId="apple-converted-space">
    <w:name w:val="apple-converted-space"/>
    <w:basedOn w:val="a0"/>
    <w:rsid w:val="000C31C4"/>
  </w:style>
  <w:style w:type="paragraph" w:styleId="af1">
    <w:name w:val="List Paragraph"/>
    <w:basedOn w:val="a"/>
    <w:uiPriority w:val="34"/>
    <w:qFormat/>
    <w:rsid w:val="006004B7"/>
    <w:pPr>
      <w:ind w:leftChars="200" w:left="480"/>
    </w:pPr>
  </w:style>
  <w:style w:type="character" w:customStyle="1" w:styleId="20">
    <w:name w:val="標題 2 字元"/>
    <w:basedOn w:val="a0"/>
    <w:link w:val="2"/>
    <w:semiHidden/>
    <w:rsid w:val="00255280"/>
    <w:rPr>
      <w:rFonts w:asciiTheme="majorHAnsi" w:eastAsiaTheme="majorEastAsia" w:hAnsiTheme="majorHAnsi" w:cstheme="majorBidi"/>
      <w:b/>
      <w:bCs/>
      <w:kern w:val="2"/>
      <w:sz w:val="48"/>
      <w:szCs w:val="48"/>
    </w:rPr>
  </w:style>
  <w:style w:type="paragraph" w:styleId="af2">
    <w:name w:val="Subtitle"/>
    <w:basedOn w:val="a"/>
    <w:next w:val="a"/>
    <w:link w:val="af3"/>
    <w:qFormat/>
    <w:rsid w:val="0040574D"/>
    <w:pPr>
      <w:spacing w:after="60"/>
      <w:jc w:val="center"/>
      <w:outlineLvl w:val="1"/>
    </w:pPr>
    <w:rPr>
      <w:rFonts w:asciiTheme="majorHAnsi" w:hAnsiTheme="majorHAnsi" w:cstheme="majorBidi"/>
      <w:i/>
      <w:iCs/>
    </w:rPr>
  </w:style>
  <w:style w:type="character" w:customStyle="1" w:styleId="af3">
    <w:name w:val="副標題 字元"/>
    <w:basedOn w:val="a0"/>
    <w:link w:val="af2"/>
    <w:rsid w:val="0040574D"/>
    <w:rPr>
      <w:rFonts w:asciiTheme="majorHAnsi" w:hAnsiTheme="majorHAnsi" w:cstheme="majorBidi"/>
      <w:i/>
      <w:iCs/>
      <w:kern w:val="2"/>
      <w:sz w:val="24"/>
      <w:szCs w:val="24"/>
    </w:rPr>
  </w:style>
  <w:style w:type="character" w:customStyle="1" w:styleId="10">
    <w:name w:val="標題 1 字元"/>
    <w:basedOn w:val="a0"/>
    <w:link w:val="1"/>
    <w:rsid w:val="00C3144A"/>
    <w:rPr>
      <w:rFonts w:asciiTheme="majorHAnsi" w:eastAsiaTheme="majorEastAsia" w:hAnsiTheme="majorHAnsi" w:cstheme="majorBidi"/>
      <w:b/>
      <w:bCs/>
      <w:kern w:val="52"/>
      <w:sz w:val="52"/>
      <w:szCs w:val="52"/>
    </w:rPr>
  </w:style>
  <w:style w:type="character" w:customStyle="1" w:styleId="HTML0">
    <w:name w:val="HTML 預設格式 字元"/>
    <w:basedOn w:val="a0"/>
    <w:link w:val="HTML"/>
    <w:uiPriority w:val="99"/>
    <w:rsid w:val="00A244E3"/>
    <w:rPr>
      <w:rFonts w:ascii="Courier New" w:eastAsia="細明體" w:hAnsi="Courier New" w:cs="Courier New"/>
      <w:kern w:val="0"/>
      <w:sz w:val="18"/>
      <w:szCs w:val="18"/>
    </w:rPr>
  </w:style>
  <w:style w:type="character" w:styleId="af4">
    <w:name w:val="Emphasis"/>
    <w:basedOn w:val="a0"/>
    <w:qFormat/>
    <w:rsid w:val="006834B4"/>
    <w:rPr>
      <w:i/>
      <w:iCs/>
    </w:rPr>
  </w:style>
  <w:style w:type="paragraph" w:customStyle="1" w:styleId="Default">
    <w:name w:val="Default"/>
    <w:rsid w:val="007A4773"/>
    <w:pPr>
      <w:widowControl w:val="0"/>
      <w:autoSpaceDE w:val="0"/>
      <w:autoSpaceDN w:val="0"/>
      <w:adjustRightInd w:val="0"/>
    </w:pPr>
    <w:rPr>
      <w:rFonts w:hAnsiTheme="minorHAnsi" w:cs="標楷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7394">
      <w:bodyDiv w:val="1"/>
      <w:marLeft w:val="0"/>
      <w:marRight w:val="0"/>
      <w:marTop w:val="0"/>
      <w:marBottom w:val="0"/>
      <w:divBdr>
        <w:top w:val="none" w:sz="0" w:space="0" w:color="auto"/>
        <w:left w:val="none" w:sz="0" w:space="0" w:color="auto"/>
        <w:bottom w:val="none" w:sz="0" w:space="0" w:color="auto"/>
        <w:right w:val="none" w:sz="0" w:space="0" w:color="auto"/>
      </w:divBdr>
    </w:div>
    <w:div w:id="22291601">
      <w:bodyDiv w:val="1"/>
      <w:marLeft w:val="0"/>
      <w:marRight w:val="0"/>
      <w:marTop w:val="0"/>
      <w:marBottom w:val="0"/>
      <w:divBdr>
        <w:top w:val="none" w:sz="0" w:space="0" w:color="auto"/>
        <w:left w:val="none" w:sz="0" w:space="0" w:color="auto"/>
        <w:bottom w:val="none" w:sz="0" w:space="0" w:color="auto"/>
        <w:right w:val="none" w:sz="0" w:space="0" w:color="auto"/>
      </w:divBdr>
    </w:div>
    <w:div w:id="29840716">
      <w:bodyDiv w:val="1"/>
      <w:marLeft w:val="0"/>
      <w:marRight w:val="0"/>
      <w:marTop w:val="0"/>
      <w:marBottom w:val="0"/>
      <w:divBdr>
        <w:top w:val="none" w:sz="0" w:space="0" w:color="auto"/>
        <w:left w:val="none" w:sz="0" w:space="0" w:color="auto"/>
        <w:bottom w:val="none" w:sz="0" w:space="0" w:color="auto"/>
        <w:right w:val="none" w:sz="0" w:space="0" w:color="auto"/>
      </w:divBdr>
    </w:div>
    <w:div w:id="35392988">
      <w:bodyDiv w:val="1"/>
      <w:marLeft w:val="0"/>
      <w:marRight w:val="0"/>
      <w:marTop w:val="0"/>
      <w:marBottom w:val="0"/>
      <w:divBdr>
        <w:top w:val="none" w:sz="0" w:space="0" w:color="auto"/>
        <w:left w:val="none" w:sz="0" w:space="0" w:color="auto"/>
        <w:bottom w:val="none" w:sz="0" w:space="0" w:color="auto"/>
        <w:right w:val="none" w:sz="0" w:space="0" w:color="auto"/>
      </w:divBdr>
    </w:div>
    <w:div w:id="71508530">
      <w:bodyDiv w:val="1"/>
      <w:marLeft w:val="0"/>
      <w:marRight w:val="0"/>
      <w:marTop w:val="0"/>
      <w:marBottom w:val="0"/>
      <w:divBdr>
        <w:top w:val="none" w:sz="0" w:space="0" w:color="auto"/>
        <w:left w:val="none" w:sz="0" w:space="0" w:color="auto"/>
        <w:bottom w:val="none" w:sz="0" w:space="0" w:color="auto"/>
        <w:right w:val="none" w:sz="0" w:space="0" w:color="auto"/>
      </w:divBdr>
      <w:divsChild>
        <w:div w:id="899482107">
          <w:marLeft w:val="0"/>
          <w:marRight w:val="0"/>
          <w:marTop w:val="0"/>
          <w:marBottom w:val="0"/>
          <w:divBdr>
            <w:top w:val="none" w:sz="0" w:space="0" w:color="auto"/>
            <w:left w:val="none" w:sz="0" w:space="0" w:color="auto"/>
            <w:bottom w:val="none" w:sz="0" w:space="0" w:color="auto"/>
            <w:right w:val="none" w:sz="0" w:space="0" w:color="auto"/>
          </w:divBdr>
          <w:divsChild>
            <w:div w:id="1600482403">
              <w:marLeft w:val="0"/>
              <w:marRight w:val="0"/>
              <w:marTop w:val="100"/>
              <w:marBottom w:val="100"/>
              <w:divBdr>
                <w:top w:val="none" w:sz="0" w:space="0" w:color="auto"/>
                <w:left w:val="none" w:sz="0" w:space="0" w:color="auto"/>
                <w:bottom w:val="none" w:sz="0" w:space="0" w:color="auto"/>
                <w:right w:val="none" w:sz="0" w:space="0" w:color="auto"/>
              </w:divBdr>
              <w:divsChild>
                <w:div w:id="1749762512">
                  <w:marLeft w:val="150"/>
                  <w:marRight w:val="150"/>
                  <w:marTop w:val="0"/>
                  <w:marBottom w:val="0"/>
                  <w:divBdr>
                    <w:top w:val="none" w:sz="0" w:space="0" w:color="auto"/>
                    <w:left w:val="none" w:sz="0" w:space="0" w:color="auto"/>
                    <w:bottom w:val="none" w:sz="0" w:space="0" w:color="auto"/>
                    <w:right w:val="none" w:sz="0" w:space="0" w:color="auto"/>
                  </w:divBdr>
                  <w:divsChild>
                    <w:div w:id="1861814739">
                      <w:marLeft w:val="0"/>
                      <w:marRight w:val="-6000"/>
                      <w:marTop w:val="0"/>
                      <w:marBottom w:val="0"/>
                      <w:divBdr>
                        <w:top w:val="none" w:sz="0" w:space="0" w:color="auto"/>
                        <w:left w:val="none" w:sz="0" w:space="0" w:color="auto"/>
                        <w:bottom w:val="none" w:sz="0" w:space="0" w:color="auto"/>
                        <w:right w:val="none" w:sz="0" w:space="0" w:color="auto"/>
                      </w:divBdr>
                      <w:divsChild>
                        <w:div w:id="1267540884">
                          <w:marLeft w:val="0"/>
                          <w:marRight w:val="5778"/>
                          <w:marTop w:val="0"/>
                          <w:marBottom w:val="0"/>
                          <w:divBdr>
                            <w:top w:val="none" w:sz="0" w:space="0" w:color="auto"/>
                            <w:left w:val="none" w:sz="0" w:space="0" w:color="auto"/>
                            <w:bottom w:val="none" w:sz="0" w:space="0" w:color="auto"/>
                            <w:right w:val="none" w:sz="0" w:space="0" w:color="auto"/>
                          </w:divBdr>
                          <w:divsChild>
                            <w:div w:id="194932445">
                              <w:marLeft w:val="0"/>
                              <w:marRight w:val="0"/>
                              <w:marTop w:val="0"/>
                              <w:marBottom w:val="0"/>
                              <w:divBdr>
                                <w:top w:val="none" w:sz="0" w:space="0" w:color="auto"/>
                                <w:left w:val="none" w:sz="0" w:space="0" w:color="auto"/>
                                <w:bottom w:val="none" w:sz="0" w:space="0" w:color="auto"/>
                                <w:right w:val="none" w:sz="0" w:space="0" w:color="auto"/>
                              </w:divBdr>
                              <w:divsChild>
                                <w:div w:id="1466697929">
                                  <w:marLeft w:val="0"/>
                                  <w:marRight w:val="0"/>
                                  <w:marTop w:val="0"/>
                                  <w:marBottom w:val="0"/>
                                  <w:divBdr>
                                    <w:top w:val="none" w:sz="0" w:space="0" w:color="auto"/>
                                    <w:left w:val="none" w:sz="0" w:space="0" w:color="auto"/>
                                    <w:bottom w:val="none" w:sz="0" w:space="0" w:color="auto"/>
                                    <w:right w:val="none" w:sz="0" w:space="0" w:color="auto"/>
                                  </w:divBdr>
                                  <w:divsChild>
                                    <w:div w:id="1769153437">
                                      <w:marLeft w:val="0"/>
                                      <w:marRight w:val="0"/>
                                      <w:marTop w:val="0"/>
                                      <w:marBottom w:val="0"/>
                                      <w:divBdr>
                                        <w:top w:val="none" w:sz="0" w:space="0" w:color="auto"/>
                                        <w:left w:val="none" w:sz="0" w:space="0" w:color="auto"/>
                                        <w:bottom w:val="none" w:sz="0" w:space="0" w:color="auto"/>
                                        <w:right w:val="none" w:sz="0" w:space="0" w:color="auto"/>
                                      </w:divBdr>
                                      <w:divsChild>
                                        <w:div w:id="730546496">
                                          <w:marLeft w:val="0"/>
                                          <w:marRight w:val="0"/>
                                          <w:marTop w:val="0"/>
                                          <w:marBottom w:val="0"/>
                                          <w:divBdr>
                                            <w:top w:val="none" w:sz="0" w:space="0" w:color="auto"/>
                                            <w:left w:val="none" w:sz="0" w:space="0" w:color="auto"/>
                                            <w:bottom w:val="none" w:sz="0" w:space="0" w:color="auto"/>
                                            <w:right w:val="none" w:sz="0" w:space="0" w:color="auto"/>
                                          </w:divBdr>
                                        </w:div>
                                        <w:div w:id="787164920">
                                          <w:marLeft w:val="0"/>
                                          <w:marRight w:val="0"/>
                                          <w:marTop w:val="0"/>
                                          <w:marBottom w:val="0"/>
                                          <w:divBdr>
                                            <w:top w:val="none" w:sz="0" w:space="0" w:color="auto"/>
                                            <w:left w:val="none" w:sz="0" w:space="0" w:color="auto"/>
                                            <w:bottom w:val="none" w:sz="0" w:space="0" w:color="auto"/>
                                            <w:right w:val="none" w:sz="0" w:space="0" w:color="auto"/>
                                          </w:divBdr>
                                        </w:div>
                                        <w:div w:id="1098255005">
                                          <w:marLeft w:val="0"/>
                                          <w:marRight w:val="0"/>
                                          <w:marTop w:val="0"/>
                                          <w:marBottom w:val="0"/>
                                          <w:divBdr>
                                            <w:top w:val="none" w:sz="0" w:space="0" w:color="auto"/>
                                            <w:left w:val="none" w:sz="0" w:space="0" w:color="auto"/>
                                            <w:bottom w:val="none" w:sz="0" w:space="0" w:color="auto"/>
                                            <w:right w:val="none" w:sz="0" w:space="0" w:color="auto"/>
                                          </w:divBdr>
                                        </w:div>
                                        <w:div w:id="1327241726">
                                          <w:marLeft w:val="0"/>
                                          <w:marRight w:val="0"/>
                                          <w:marTop w:val="0"/>
                                          <w:marBottom w:val="0"/>
                                          <w:divBdr>
                                            <w:top w:val="none" w:sz="0" w:space="0" w:color="auto"/>
                                            <w:left w:val="none" w:sz="0" w:space="0" w:color="auto"/>
                                            <w:bottom w:val="none" w:sz="0" w:space="0" w:color="auto"/>
                                            <w:right w:val="none" w:sz="0" w:space="0" w:color="auto"/>
                                          </w:divBdr>
                                        </w:div>
                                        <w:div w:id="1417440285">
                                          <w:marLeft w:val="0"/>
                                          <w:marRight w:val="0"/>
                                          <w:marTop w:val="0"/>
                                          <w:marBottom w:val="0"/>
                                          <w:divBdr>
                                            <w:top w:val="none" w:sz="0" w:space="0" w:color="auto"/>
                                            <w:left w:val="none" w:sz="0" w:space="0" w:color="auto"/>
                                            <w:bottom w:val="none" w:sz="0" w:space="0" w:color="auto"/>
                                            <w:right w:val="none" w:sz="0" w:space="0" w:color="auto"/>
                                          </w:divBdr>
                                        </w:div>
                                        <w:div w:id="1472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95357">
      <w:bodyDiv w:val="1"/>
      <w:marLeft w:val="0"/>
      <w:marRight w:val="0"/>
      <w:marTop w:val="0"/>
      <w:marBottom w:val="0"/>
      <w:divBdr>
        <w:top w:val="none" w:sz="0" w:space="0" w:color="auto"/>
        <w:left w:val="none" w:sz="0" w:space="0" w:color="auto"/>
        <w:bottom w:val="none" w:sz="0" w:space="0" w:color="auto"/>
        <w:right w:val="none" w:sz="0" w:space="0" w:color="auto"/>
      </w:divBdr>
    </w:div>
    <w:div w:id="121192137">
      <w:bodyDiv w:val="1"/>
      <w:marLeft w:val="0"/>
      <w:marRight w:val="0"/>
      <w:marTop w:val="0"/>
      <w:marBottom w:val="0"/>
      <w:divBdr>
        <w:top w:val="none" w:sz="0" w:space="0" w:color="auto"/>
        <w:left w:val="none" w:sz="0" w:space="0" w:color="auto"/>
        <w:bottom w:val="none" w:sz="0" w:space="0" w:color="auto"/>
        <w:right w:val="none" w:sz="0" w:space="0" w:color="auto"/>
      </w:divBdr>
    </w:div>
    <w:div w:id="148443424">
      <w:bodyDiv w:val="1"/>
      <w:marLeft w:val="0"/>
      <w:marRight w:val="0"/>
      <w:marTop w:val="0"/>
      <w:marBottom w:val="0"/>
      <w:divBdr>
        <w:top w:val="none" w:sz="0" w:space="0" w:color="auto"/>
        <w:left w:val="none" w:sz="0" w:space="0" w:color="auto"/>
        <w:bottom w:val="none" w:sz="0" w:space="0" w:color="auto"/>
        <w:right w:val="none" w:sz="0" w:space="0" w:color="auto"/>
      </w:divBdr>
      <w:divsChild>
        <w:div w:id="2022538185">
          <w:marLeft w:val="0"/>
          <w:marRight w:val="0"/>
          <w:marTop w:val="0"/>
          <w:marBottom w:val="0"/>
          <w:divBdr>
            <w:top w:val="none" w:sz="0" w:space="0" w:color="auto"/>
            <w:left w:val="none" w:sz="0" w:space="0" w:color="auto"/>
            <w:bottom w:val="none" w:sz="0" w:space="0" w:color="auto"/>
            <w:right w:val="none" w:sz="0" w:space="0" w:color="auto"/>
          </w:divBdr>
          <w:divsChild>
            <w:div w:id="1134372406">
              <w:marLeft w:val="0"/>
              <w:marRight w:val="0"/>
              <w:marTop w:val="0"/>
              <w:marBottom w:val="0"/>
              <w:divBdr>
                <w:top w:val="none" w:sz="0" w:space="0" w:color="auto"/>
                <w:left w:val="none" w:sz="0" w:space="0" w:color="auto"/>
                <w:bottom w:val="none" w:sz="0" w:space="0" w:color="auto"/>
                <w:right w:val="none" w:sz="0" w:space="0" w:color="auto"/>
              </w:divBdr>
              <w:divsChild>
                <w:div w:id="7686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6820">
      <w:bodyDiv w:val="1"/>
      <w:marLeft w:val="0"/>
      <w:marRight w:val="0"/>
      <w:marTop w:val="0"/>
      <w:marBottom w:val="0"/>
      <w:divBdr>
        <w:top w:val="none" w:sz="0" w:space="0" w:color="auto"/>
        <w:left w:val="none" w:sz="0" w:space="0" w:color="auto"/>
        <w:bottom w:val="none" w:sz="0" w:space="0" w:color="auto"/>
        <w:right w:val="none" w:sz="0" w:space="0" w:color="auto"/>
      </w:divBdr>
    </w:div>
    <w:div w:id="174543160">
      <w:bodyDiv w:val="1"/>
      <w:marLeft w:val="0"/>
      <w:marRight w:val="0"/>
      <w:marTop w:val="0"/>
      <w:marBottom w:val="0"/>
      <w:divBdr>
        <w:top w:val="none" w:sz="0" w:space="0" w:color="auto"/>
        <w:left w:val="none" w:sz="0" w:space="0" w:color="auto"/>
        <w:bottom w:val="none" w:sz="0" w:space="0" w:color="auto"/>
        <w:right w:val="none" w:sz="0" w:space="0" w:color="auto"/>
      </w:divBdr>
    </w:div>
    <w:div w:id="188640286">
      <w:bodyDiv w:val="1"/>
      <w:marLeft w:val="0"/>
      <w:marRight w:val="0"/>
      <w:marTop w:val="0"/>
      <w:marBottom w:val="0"/>
      <w:divBdr>
        <w:top w:val="none" w:sz="0" w:space="0" w:color="auto"/>
        <w:left w:val="none" w:sz="0" w:space="0" w:color="auto"/>
        <w:bottom w:val="none" w:sz="0" w:space="0" w:color="auto"/>
        <w:right w:val="none" w:sz="0" w:space="0" w:color="auto"/>
      </w:divBdr>
    </w:div>
    <w:div w:id="238297135">
      <w:bodyDiv w:val="1"/>
      <w:marLeft w:val="0"/>
      <w:marRight w:val="0"/>
      <w:marTop w:val="0"/>
      <w:marBottom w:val="0"/>
      <w:divBdr>
        <w:top w:val="none" w:sz="0" w:space="0" w:color="auto"/>
        <w:left w:val="none" w:sz="0" w:space="0" w:color="auto"/>
        <w:bottom w:val="none" w:sz="0" w:space="0" w:color="auto"/>
        <w:right w:val="none" w:sz="0" w:space="0" w:color="auto"/>
      </w:divBdr>
      <w:divsChild>
        <w:div w:id="1286933939">
          <w:marLeft w:val="0"/>
          <w:marRight w:val="0"/>
          <w:marTop w:val="0"/>
          <w:marBottom w:val="0"/>
          <w:divBdr>
            <w:top w:val="none" w:sz="0" w:space="0" w:color="auto"/>
            <w:left w:val="none" w:sz="0" w:space="0" w:color="auto"/>
            <w:bottom w:val="none" w:sz="0" w:space="0" w:color="auto"/>
            <w:right w:val="none" w:sz="0" w:space="0" w:color="auto"/>
          </w:divBdr>
          <w:divsChild>
            <w:div w:id="1995181189">
              <w:marLeft w:val="0"/>
              <w:marRight w:val="0"/>
              <w:marTop w:val="0"/>
              <w:marBottom w:val="0"/>
              <w:divBdr>
                <w:top w:val="none" w:sz="0" w:space="0" w:color="auto"/>
                <w:left w:val="none" w:sz="0" w:space="0" w:color="auto"/>
                <w:bottom w:val="none" w:sz="0" w:space="0" w:color="auto"/>
                <w:right w:val="none" w:sz="0" w:space="0" w:color="auto"/>
              </w:divBdr>
              <w:divsChild>
                <w:div w:id="8728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82104">
      <w:bodyDiv w:val="1"/>
      <w:marLeft w:val="0"/>
      <w:marRight w:val="0"/>
      <w:marTop w:val="0"/>
      <w:marBottom w:val="0"/>
      <w:divBdr>
        <w:top w:val="none" w:sz="0" w:space="0" w:color="auto"/>
        <w:left w:val="none" w:sz="0" w:space="0" w:color="auto"/>
        <w:bottom w:val="none" w:sz="0" w:space="0" w:color="auto"/>
        <w:right w:val="none" w:sz="0" w:space="0" w:color="auto"/>
      </w:divBdr>
      <w:divsChild>
        <w:div w:id="830020250">
          <w:marLeft w:val="0"/>
          <w:marRight w:val="0"/>
          <w:marTop w:val="0"/>
          <w:marBottom w:val="0"/>
          <w:divBdr>
            <w:top w:val="none" w:sz="0" w:space="0" w:color="auto"/>
            <w:left w:val="none" w:sz="0" w:space="0" w:color="auto"/>
            <w:bottom w:val="none" w:sz="0" w:space="0" w:color="auto"/>
            <w:right w:val="none" w:sz="0" w:space="0" w:color="auto"/>
          </w:divBdr>
          <w:divsChild>
            <w:div w:id="278729260">
              <w:marLeft w:val="0"/>
              <w:marRight w:val="0"/>
              <w:marTop w:val="0"/>
              <w:marBottom w:val="0"/>
              <w:divBdr>
                <w:top w:val="none" w:sz="0" w:space="0" w:color="auto"/>
                <w:left w:val="none" w:sz="0" w:space="0" w:color="auto"/>
                <w:bottom w:val="none" w:sz="0" w:space="0" w:color="auto"/>
                <w:right w:val="none" w:sz="0" w:space="0" w:color="auto"/>
              </w:divBdr>
              <w:divsChild>
                <w:div w:id="20556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2876">
      <w:bodyDiv w:val="1"/>
      <w:marLeft w:val="0"/>
      <w:marRight w:val="0"/>
      <w:marTop w:val="0"/>
      <w:marBottom w:val="0"/>
      <w:divBdr>
        <w:top w:val="none" w:sz="0" w:space="0" w:color="auto"/>
        <w:left w:val="none" w:sz="0" w:space="0" w:color="auto"/>
        <w:bottom w:val="none" w:sz="0" w:space="0" w:color="auto"/>
        <w:right w:val="none" w:sz="0" w:space="0" w:color="auto"/>
      </w:divBdr>
    </w:div>
    <w:div w:id="336739748">
      <w:bodyDiv w:val="1"/>
      <w:marLeft w:val="0"/>
      <w:marRight w:val="0"/>
      <w:marTop w:val="0"/>
      <w:marBottom w:val="0"/>
      <w:divBdr>
        <w:top w:val="none" w:sz="0" w:space="0" w:color="auto"/>
        <w:left w:val="none" w:sz="0" w:space="0" w:color="auto"/>
        <w:bottom w:val="none" w:sz="0" w:space="0" w:color="auto"/>
        <w:right w:val="none" w:sz="0" w:space="0" w:color="auto"/>
      </w:divBdr>
    </w:div>
    <w:div w:id="349720765">
      <w:bodyDiv w:val="1"/>
      <w:marLeft w:val="0"/>
      <w:marRight w:val="0"/>
      <w:marTop w:val="0"/>
      <w:marBottom w:val="0"/>
      <w:divBdr>
        <w:top w:val="none" w:sz="0" w:space="0" w:color="auto"/>
        <w:left w:val="none" w:sz="0" w:space="0" w:color="auto"/>
        <w:bottom w:val="none" w:sz="0" w:space="0" w:color="auto"/>
        <w:right w:val="none" w:sz="0" w:space="0" w:color="auto"/>
      </w:divBdr>
      <w:divsChild>
        <w:div w:id="817845288">
          <w:marLeft w:val="0"/>
          <w:marRight w:val="0"/>
          <w:marTop w:val="0"/>
          <w:marBottom w:val="0"/>
          <w:divBdr>
            <w:top w:val="none" w:sz="0" w:space="0" w:color="auto"/>
            <w:left w:val="none" w:sz="0" w:space="0" w:color="auto"/>
            <w:bottom w:val="none" w:sz="0" w:space="0" w:color="auto"/>
            <w:right w:val="none" w:sz="0" w:space="0" w:color="auto"/>
          </w:divBdr>
          <w:divsChild>
            <w:div w:id="280651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726079">
                  <w:marLeft w:val="0"/>
                  <w:marRight w:val="0"/>
                  <w:marTop w:val="0"/>
                  <w:marBottom w:val="0"/>
                  <w:divBdr>
                    <w:top w:val="none" w:sz="0" w:space="0" w:color="auto"/>
                    <w:left w:val="none" w:sz="0" w:space="0" w:color="auto"/>
                    <w:bottom w:val="none" w:sz="0" w:space="0" w:color="auto"/>
                    <w:right w:val="none" w:sz="0" w:space="0" w:color="auto"/>
                  </w:divBdr>
                  <w:divsChild>
                    <w:div w:id="2143381387">
                      <w:marLeft w:val="0"/>
                      <w:marRight w:val="0"/>
                      <w:marTop w:val="0"/>
                      <w:marBottom w:val="0"/>
                      <w:divBdr>
                        <w:top w:val="none" w:sz="0" w:space="0" w:color="auto"/>
                        <w:left w:val="none" w:sz="0" w:space="0" w:color="auto"/>
                        <w:bottom w:val="none" w:sz="0" w:space="0" w:color="auto"/>
                        <w:right w:val="none" w:sz="0" w:space="0" w:color="auto"/>
                      </w:divBdr>
                      <w:divsChild>
                        <w:div w:id="1140464702">
                          <w:marLeft w:val="0"/>
                          <w:marRight w:val="0"/>
                          <w:marTop w:val="0"/>
                          <w:marBottom w:val="0"/>
                          <w:divBdr>
                            <w:top w:val="none" w:sz="0" w:space="0" w:color="auto"/>
                            <w:left w:val="none" w:sz="0" w:space="0" w:color="auto"/>
                            <w:bottom w:val="none" w:sz="0" w:space="0" w:color="auto"/>
                            <w:right w:val="none" w:sz="0" w:space="0" w:color="auto"/>
                          </w:divBdr>
                          <w:divsChild>
                            <w:div w:id="973175905">
                              <w:marLeft w:val="0"/>
                              <w:marRight w:val="0"/>
                              <w:marTop w:val="0"/>
                              <w:marBottom w:val="0"/>
                              <w:divBdr>
                                <w:top w:val="none" w:sz="0" w:space="0" w:color="auto"/>
                                <w:left w:val="none" w:sz="0" w:space="0" w:color="auto"/>
                                <w:bottom w:val="none" w:sz="0" w:space="0" w:color="auto"/>
                                <w:right w:val="none" w:sz="0" w:space="0" w:color="auto"/>
                              </w:divBdr>
                              <w:divsChild>
                                <w:div w:id="1878925846">
                                  <w:marLeft w:val="0"/>
                                  <w:marRight w:val="0"/>
                                  <w:marTop w:val="0"/>
                                  <w:marBottom w:val="0"/>
                                  <w:divBdr>
                                    <w:top w:val="none" w:sz="0" w:space="0" w:color="auto"/>
                                    <w:left w:val="none" w:sz="0" w:space="0" w:color="auto"/>
                                    <w:bottom w:val="none" w:sz="0" w:space="0" w:color="auto"/>
                                    <w:right w:val="none" w:sz="0" w:space="0" w:color="auto"/>
                                  </w:divBdr>
                                  <w:divsChild>
                                    <w:div w:id="655382664">
                                      <w:marLeft w:val="0"/>
                                      <w:marRight w:val="0"/>
                                      <w:marTop w:val="0"/>
                                      <w:marBottom w:val="0"/>
                                      <w:divBdr>
                                        <w:top w:val="none" w:sz="0" w:space="0" w:color="auto"/>
                                        <w:left w:val="none" w:sz="0" w:space="0" w:color="auto"/>
                                        <w:bottom w:val="none" w:sz="0" w:space="0" w:color="auto"/>
                                        <w:right w:val="none" w:sz="0" w:space="0" w:color="auto"/>
                                      </w:divBdr>
                                      <w:divsChild>
                                        <w:div w:id="519585157">
                                          <w:marLeft w:val="0"/>
                                          <w:marRight w:val="0"/>
                                          <w:marTop w:val="0"/>
                                          <w:marBottom w:val="0"/>
                                          <w:divBdr>
                                            <w:top w:val="none" w:sz="0" w:space="0" w:color="auto"/>
                                            <w:left w:val="none" w:sz="0" w:space="0" w:color="auto"/>
                                            <w:bottom w:val="none" w:sz="0" w:space="0" w:color="auto"/>
                                            <w:right w:val="none" w:sz="0" w:space="0" w:color="auto"/>
                                          </w:divBdr>
                                          <w:divsChild>
                                            <w:div w:id="1882934258">
                                              <w:marLeft w:val="0"/>
                                              <w:marRight w:val="0"/>
                                              <w:marTop w:val="0"/>
                                              <w:marBottom w:val="0"/>
                                              <w:divBdr>
                                                <w:top w:val="none" w:sz="0" w:space="0" w:color="auto"/>
                                                <w:left w:val="none" w:sz="0" w:space="0" w:color="auto"/>
                                                <w:bottom w:val="none" w:sz="0" w:space="0" w:color="auto"/>
                                                <w:right w:val="none" w:sz="0" w:space="0" w:color="auto"/>
                                              </w:divBdr>
                                              <w:divsChild>
                                                <w:div w:id="1234900289">
                                                  <w:marLeft w:val="0"/>
                                                  <w:marRight w:val="0"/>
                                                  <w:marTop w:val="0"/>
                                                  <w:marBottom w:val="0"/>
                                                  <w:divBdr>
                                                    <w:top w:val="none" w:sz="0" w:space="0" w:color="auto"/>
                                                    <w:left w:val="none" w:sz="0" w:space="0" w:color="auto"/>
                                                    <w:bottom w:val="none" w:sz="0" w:space="0" w:color="auto"/>
                                                    <w:right w:val="none" w:sz="0" w:space="0" w:color="auto"/>
                                                  </w:divBdr>
                                                  <w:divsChild>
                                                    <w:div w:id="1466974018">
                                                      <w:marLeft w:val="0"/>
                                                      <w:marRight w:val="0"/>
                                                      <w:marTop w:val="0"/>
                                                      <w:marBottom w:val="0"/>
                                                      <w:divBdr>
                                                        <w:top w:val="none" w:sz="0" w:space="0" w:color="auto"/>
                                                        <w:left w:val="none" w:sz="0" w:space="0" w:color="auto"/>
                                                        <w:bottom w:val="none" w:sz="0" w:space="0" w:color="auto"/>
                                                        <w:right w:val="none" w:sz="0" w:space="0" w:color="auto"/>
                                                      </w:divBdr>
                                                    </w:div>
                                                    <w:div w:id="15970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6514582">
      <w:bodyDiv w:val="1"/>
      <w:marLeft w:val="0"/>
      <w:marRight w:val="0"/>
      <w:marTop w:val="0"/>
      <w:marBottom w:val="0"/>
      <w:divBdr>
        <w:top w:val="none" w:sz="0" w:space="0" w:color="auto"/>
        <w:left w:val="none" w:sz="0" w:space="0" w:color="auto"/>
        <w:bottom w:val="none" w:sz="0" w:space="0" w:color="auto"/>
        <w:right w:val="none" w:sz="0" w:space="0" w:color="auto"/>
      </w:divBdr>
    </w:div>
    <w:div w:id="381367437">
      <w:bodyDiv w:val="1"/>
      <w:marLeft w:val="0"/>
      <w:marRight w:val="0"/>
      <w:marTop w:val="0"/>
      <w:marBottom w:val="0"/>
      <w:divBdr>
        <w:top w:val="none" w:sz="0" w:space="0" w:color="auto"/>
        <w:left w:val="none" w:sz="0" w:space="0" w:color="auto"/>
        <w:bottom w:val="none" w:sz="0" w:space="0" w:color="auto"/>
        <w:right w:val="none" w:sz="0" w:space="0" w:color="auto"/>
      </w:divBdr>
      <w:divsChild>
        <w:div w:id="602418023">
          <w:marLeft w:val="0"/>
          <w:marRight w:val="0"/>
          <w:marTop w:val="0"/>
          <w:marBottom w:val="0"/>
          <w:divBdr>
            <w:top w:val="none" w:sz="0" w:space="0" w:color="auto"/>
            <w:left w:val="none" w:sz="0" w:space="0" w:color="auto"/>
            <w:bottom w:val="none" w:sz="0" w:space="0" w:color="auto"/>
            <w:right w:val="none" w:sz="0" w:space="0" w:color="auto"/>
          </w:divBdr>
          <w:divsChild>
            <w:div w:id="2142577921">
              <w:marLeft w:val="0"/>
              <w:marRight w:val="0"/>
              <w:marTop w:val="100"/>
              <w:marBottom w:val="100"/>
              <w:divBdr>
                <w:top w:val="none" w:sz="0" w:space="0" w:color="auto"/>
                <w:left w:val="none" w:sz="0" w:space="0" w:color="auto"/>
                <w:bottom w:val="none" w:sz="0" w:space="0" w:color="auto"/>
                <w:right w:val="none" w:sz="0" w:space="0" w:color="auto"/>
              </w:divBdr>
              <w:divsChild>
                <w:div w:id="473645177">
                  <w:marLeft w:val="150"/>
                  <w:marRight w:val="150"/>
                  <w:marTop w:val="0"/>
                  <w:marBottom w:val="0"/>
                  <w:divBdr>
                    <w:top w:val="none" w:sz="0" w:space="0" w:color="auto"/>
                    <w:left w:val="none" w:sz="0" w:space="0" w:color="auto"/>
                    <w:bottom w:val="none" w:sz="0" w:space="0" w:color="auto"/>
                    <w:right w:val="none" w:sz="0" w:space="0" w:color="auto"/>
                  </w:divBdr>
                  <w:divsChild>
                    <w:div w:id="595484749">
                      <w:marLeft w:val="0"/>
                      <w:marRight w:val="-6000"/>
                      <w:marTop w:val="0"/>
                      <w:marBottom w:val="0"/>
                      <w:divBdr>
                        <w:top w:val="none" w:sz="0" w:space="0" w:color="auto"/>
                        <w:left w:val="none" w:sz="0" w:space="0" w:color="auto"/>
                        <w:bottom w:val="none" w:sz="0" w:space="0" w:color="auto"/>
                        <w:right w:val="none" w:sz="0" w:space="0" w:color="auto"/>
                      </w:divBdr>
                      <w:divsChild>
                        <w:div w:id="900167322">
                          <w:marLeft w:val="0"/>
                          <w:marRight w:val="5778"/>
                          <w:marTop w:val="0"/>
                          <w:marBottom w:val="0"/>
                          <w:divBdr>
                            <w:top w:val="none" w:sz="0" w:space="0" w:color="auto"/>
                            <w:left w:val="none" w:sz="0" w:space="0" w:color="auto"/>
                            <w:bottom w:val="none" w:sz="0" w:space="0" w:color="auto"/>
                            <w:right w:val="none" w:sz="0" w:space="0" w:color="auto"/>
                          </w:divBdr>
                          <w:divsChild>
                            <w:div w:id="474369871">
                              <w:marLeft w:val="0"/>
                              <w:marRight w:val="0"/>
                              <w:marTop w:val="0"/>
                              <w:marBottom w:val="0"/>
                              <w:divBdr>
                                <w:top w:val="none" w:sz="0" w:space="0" w:color="auto"/>
                                <w:left w:val="none" w:sz="0" w:space="0" w:color="auto"/>
                                <w:bottom w:val="none" w:sz="0" w:space="0" w:color="auto"/>
                                <w:right w:val="none" w:sz="0" w:space="0" w:color="auto"/>
                              </w:divBdr>
                              <w:divsChild>
                                <w:div w:id="1477919512">
                                  <w:marLeft w:val="0"/>
                                  <w:marRight w:val="0"/>
                                  <w:marTop w:val="0"/>
                                  <w:marBottom w:val="0"/>
                                  <w:divBdr>
                                    <w:top w:val="none" w:sz="0" w:space="0" w:color="auto"/>
                                    <w:left w:val="none" w:sz="0" w:space="0" w:color="auto"/>
                                    <w:bottom w:val="none" w:sz="0" w:space="0" w:color="auto"/>
                                    <w:right w:val="none" w:sz="0" w:space="0" w:color="auto"/>
                                  </w:divBdr>
                                  <w:divsChild>
                                    <w:div w:id="1694261704">
                                      <w:marLeft w:val="0"/>
                                      <w:marRight w:val="0"/>
                                      <w:marTop w:val="0"/>
                                      <w:marBottom w:val="0"/>
                                      <w:divBdr>
                                        <w:top w:val="none" w:sz="0" w:space="0" w:color="auto"/>
                                        <w:left w:val="none" w:sz="0" w:space="0" w:color="auto"/>
                                        <w:bottom w:val="none" w:sz="0" w:space="0" w:color="auto"/>
                                        <w:right w:val="none" w:sz="0" w:space="0" w:color="auto"/>
                                      </w:divBdr>
                                      <w:divsChild>
                                        <w:div w:id="32582029">
                                          <w:marLeft w:val="0"/>
                                          <w:marRight w:val="0"/>
                                          <w:marTop w:val="0"/>
                                          <w:marBottom w:val="0"/>
                                          <w:divBdr>
                                            <w:top w:val="none" w:sz="0" w:space="0" w:color="auto"/>
                                            <w:left w:val="none" w:sz="0" w:space="0" w:color="auto"/>
                                            <w:bottom w:val="none" w:sz="0" w:space="0" w:color="auto"/>
                                            <w:right w:val="none" w:sz="0" w:space="0" w:color="auto"/>
                                          </w:divBdr>
                                        </w:div>
                                        <w:div w:id="299464210">
                                          <w:marLeft w:val="0"/>
                                          <w:marRight w:val="0"/>
                                          <w:marTop w:val="0"/>
                                          <w:marBottom w:val="0"/>
                                          <w:divBdr>
                                            <w:top w:val="none" w:sz="0" w:space="0" w:color="auto"/>
                                            <w:left w:val="none" w:sz="0" w:space="0" w:color="auto"/>
                                            <w:bottom w:val="none" w:sz="0" w:space="0" w:color="auto"/>
                                            <w:right w:val="none" w:sz="0" w:space="0" w:color="auto"/>
                                          </w:divBdr>
                                        </w:div>
                                        <w:div w:id="418529375">
                                          <w:marLeft w:val="0"/>
                                          <w:marRight w:val="0"/>
                                          <w:marTop w:val="0"/>
                                          <w:marBottom w:val="0"/>
                                          <w:divBdr>
                                            <w:top w:val="none" w:sz="0" w:space="0" w:color="auto"/>
                                            <w:left w:val="none" w:sz="0" w:space="0" w:color="auto"/>
                                            <w:bottom w:val="none" w:sz="0" w:space="0" w:color="auto"/>
                                            <w:right w:val="none" w:sz="0" w:space="0" w:color="auto"/>
                                          </w:divBdr>
                                        </w:div>
                                        <w:div w:id="418991776">
                                          <w:marLeft w:val="0"/>
                                          <w:marRight w:val="0"/>
                                          <w:marTop w:val="0"/>
                                          <w:marBottom w:val="0"/>
                                          <w:divBdr>
                                            <w:top w:val="none" w:sz="0" w:space="0" w:color="auto"/>
                                            <w:left w:val="none" w:sz="0" w:space="0" w:color="auto"/>
                                            <w:bottom w:val="none" w:sz="0" w:space="0" w:color="auto"/>
                                            <w:right w:val="none" w:sz="0" w:space="0" w:color="auto"/>
                                          </w:divBdr>
                                        </w:div>
                                        <w:div w:id="1176773641">
                                          <w:marLeft w:val="0"/>
                                          <w:marRight w:val="0"/>
                                          <w:marTop w:val="0"/>
                                          <w:marBottom w:val="0"/>
                                          <w:divBdr>
                                            <w:top w:val="none" w:sz="0" w:space="0" w:color="auto"/>
                                            <w:left w:val="none" w:sz="0" w:space="0" w:color="auto"/>
                                            <w:bottom w:val="none" w:sz="0" w:space="0" w:color="auto"/>
                                            <w:right w:val="none" w:sz="0" w:space="0" w:color="auto"/>
                                          </w:divBdr>
                                        </w:div>
                                        <w:div w:id="12507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116317">
      <w:bodyDiv w:val="1"/>
      <w:marLeft w:val="0"/>
      <w:marRight w:val="0"/>
      <w:marTop w:val="0"/>
      <w:marBottom w:val="0"/>
      <w:divBdr>
        <w:top w:val="none" w:sz="0" w:space="0" w:color="auto"/>
        <w:left w:val="none" w:sz="0" w:space="0" w:color="auto"/>
        <w:bottom w:val="none" w:sz="0" w:space="0" w:color="auto"/>
        <w:right w:val="none" w:sz="0" w:space="0" w:color="auto"/>
      </w:divBdr>
      <w:divsChild>
        <w:div w:id="702899851">
          <w:marLeft w:val="0"/>
          <w:marRight w:val="0"/>
          <w:marTop w:val="0"/>
          <w:marBottom w:val="0"/>
          <w:divBdr>
            <w:top w:val="none" w:sz="0" w:space="0" w:color="auto"/>
            <w:left w:val="none" w:sz="0" w:space="0" w:color="auto"/>
            <w:bottom w:val="none" w:sz="0" w:space="0" w:color="auto"/>
            <w:right w:val="none" w:sz="0" w:space="0" w:color="auto"/>
          </w:divBdr>
          <w:divsChild>
            <w:div w:id="272447016">
              <w:marLeft w:val="0"/>
              <w:marRight w:val="0"/>
              <w:marTop w:val="0"/>
              <w:marBottom w:val="0"/>
              <w:divBdr>
                <w:top w:val="none" w:sz="0" w:space="0" w:color="auto"/>
                <w:left w:val="none" w:sz="0" w:space="0" w:color="auto"/>
                <w:bottom w:val="none" w:sz="0" w:space="0" w:color="auto"/>
                <w:right w:val="none" w:sz="0" w:space="0" w:color="auto"/>
              </w:divBdr>
              <w:divsChild>
                <w:div w:id="1783724878">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2058428257">
                      <w:marLeft w:val="0"/>
                      <w:marRight w:val="0"/>
                      <w:marTop w:val="0"/>
                      <w:marBottom w:val="0"/>
                      <w:divBdr>
                        <w:top w:val="none" w:sz="0" w:space="0" w:color="auto"/>
                        <w:left w:val="none" w:sz="0" w:space="0" w:color="auto"/>
                        <w:bottom w:val="none" w:sz="0" w:space="0" w:color="auto"/>
                        <w:right w:val="none" w:sz="0" w:space="0" w:color="auto"/>
                      </w:divBdr>
                      <w:divsChild>
                        <w:div w:id="1156728029">
                          <w:marLeft w:val="0"/>
                          <w:marRight w:val="0"/>
                          <w:marTop w:val="0"/>
                          <w:marBottom w:val="0"/>
                          <w:divBdr>
                            <w:top w:val="none" w:sz="0" w:space="0" w:color="auto"/>
                            <w:left w:val="none" w:sz="0" w:space="0" w:color="auto"/>
                            <w:bottom w:val="none" w:sz="0" w:space="0" w:color="auto"/>
                            <w:right w:val="none" w:sz="0" w:space="0" w:color="auto"/>
                          </w:divBdr>
                          <w:divsChild>
                            <w:div w:id="1319269322">
                              <w:marLeft w:val="0"/>
                              <w:marRight w:val="0"/>
                              <w:marTop w:val="0"/>
                              <w:marBottom w:val="0"/>
                              <w:divBdr>
                                <w:top w:val="none" w:sz="0" w:space="0" w:color="auto"/>
                                <w:left w:val="none" w:sz="0" w:space="0" w:color="auto"/>
                                <w:bottom w:val="none" w:sz="0" w:space="0" w:color="auto"/>
                                <w:right w:val="none" w:sz="0" w:space="0" w:color="auto"/>
                              </w:divBdr>
                              <w:divsChild>
                                <w:div w:id="846334228">
                                  <w:marLeft w:val="0"/>
                                  <w:marRight w:val="0"/>
                                  <w:marTop w:val="0"/>
                                  <w:marBottom w:val="0"/>
                                  <w:divBdr>
                                    <w:top w:val="none" w:sz="0" w:space="0" w:color="auto"/>
                                    <w:left w:val="none" w:sz="0" w:space="0" w:color="auto"/>
                                    <w:bottom w:val="none" w:sz="0" w:space="0" w:color="auto"/>
                                    <w:right w:val="none" w:sz="0" w:space="0" w:color="auto"/>
                                  </w:divBdr>
                                  <w:divsChild>
                                    <w:div w:id="1051491241">
                                      <w:marLeft w:val="0"/>
                                      <w:marRight w:val="0"/>
                                      <w:marTop w:val="0"/>
                                      <w:marBottom w:val="0"/>
                                      <w:divBdr>
                                        <w:top w:val="none" w:sz="0" w:space="0" w:color="auto"/>
                                        <w:left w:val="none" w:sz="0" w:space="0" w:color="auto"/>
                                        <w:bottom w:val="none" w:sz="0" w:space="0" w:color="auto"/>
                                        <w:right w:val="none" w:sz="0" w:space="0" w:color="auto"/>
                                      </w:divBdr>
                                      <w:divsChild>
                                        <w:div w:id="258411726">
                                          <w:marLeft w:val="0"/>
                                          <w:marRight w:val="0"/>
                                          <w:marTop w:val="0"/>
                                          <w:marBottom w:val="0"/>
                                          <w:divBdr>
                                            <w:top w:val="none" w:sz="0" w:space="0" w:color="auto"/>
                                            <w:left w:val="none" w:sz="0" w:space="0" w:color="auto"/>
                                            <w:bottom w:val="none" w:sz="0" w:space="0" w:color="auto"/>
                                            <w:right w:val="none" w:sz="0" w:space="0" w:color="auto"/>
                                          </w:divBdr>
                                          <w:divsChild>
                                            <w:div w:id="1452553587">
                                              <w:marLeft w:val="0"/>
                                              <w:marRight w:val="0"/>
                                              <w:marTop w:val="0"/>
                                              <w:marBottom w:val="0"/>
                                              <w:divBdr>
                                                <w:top w:val="none" w:sz="0" w:space="0" w:color="auto"/>
                                                <w:left w:val="none" w:sz="0" w:space="0" w:color="auto"/>
                                                <w:bottom w:val="none" w:sz="0" w:space="0" w:color="auto"/>
                                                <w:right w:val="none" w:sz="0" w:space="0" w:color="auto"/>
                                              </w:divBdr>
                                              <w:divsChild>
                                                <w:div w:id="1143276169">
                                                  <w:marLeft w:val="0"/>
                                                  <w:marRight w:val="0"/>
                                                  <w:marTop w:val="0"/>
                                                  <w:marBottom w:val="0"/>
                                                  <w:divBdr>
                                                    <w:top w:val="none" w:sz="0" w:space="0" w:color="auto"/>
                                                    <w:left w:val="none" w:sz="0" w:space="0" w:color="auto"/>
                                                    <w:bottom w:val="none" w:sz="0" w:space="0" w:color="auto"/>
                                                    <w:right w:val="none" w:sz="0" w:space="0" w:color="auto"/>
                                                  </w:divBdr>
                                                  <w:divsChild>
                                                    <w:div w:id="279605778">
                                                      <w:marLeft w:val="0"/>
                                                      <w:marRight w:val="0"/>
                                                      <w:marTop w:val="0"/>
                                                      <w:marBottom w:val="0"/>
                                                      <w:divBdr>
                                                        <w:top w:val="none" w:sz="0" w:space="0" w:color="auto"/>
                                                        <w:left w:val="none" w:sz="0" w:space="0" w:color="auto"/>
                                                        <w:bottom w:val="none" w:sz="0" w:space="0" w:color="auto"/>
                                                        <w:right w:val="none" w:sz="0" w:space="0" w:color="auto"/>
                                                      </w:divBdr>
                                                      <w:divsChild>
                                                        <w:div w:id="1518346489">
                                                          <w:marLeft w:val="0"/>
                                                          <w:marRight w:val="0"/>
                                                          <w:marTop w:val="0"/>
                                                          <w:marBottom w:val="0"/>
                                                          <w:divBdr>
                                                            <w:top w:val="none" w:sz="0" w:space="0" w:color="auto"/>
                                                            <w:left w:val="none" w:sz="0" w:space="0" w:color="auto"/>
                                                            <w:bottom w:val="none" w:sz="0" w:space="0" w:color="auto"/>
                                                            <w:right w:val="none" w:sz="0" w:space="0" w:color="auto"/>
                                                          </w:divBdr>
                                                          <w:divsChild>
                                                            <w:div w:id="8730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7215448">
      <w:bodyDiv w:val="1"/>
      <w:marLeft w:val="0"/>
      <w:marRight w:val="0"/>
      <w:marTop w:val="0"/>
      <w:marBottom w:val="0"/>
      <w:divBdr>
        <w:top w:val="none" w:sz="0" w:space="0" w:color="auto"/>
        <w:left w:val="none" w:sz="0" w:space="0" w:color="auto"/>
        <w:bottom w:val="none" w:sz="0" w:space="0" w:color="auto"/>
        <w:right w:val="none" w:sz="0" w:space="0" w:color="auto"/>
      </w:divBdr>
    </w:div>
    <w:div w:id="399909091">
      <w:bodyDiv w:val="1"/>
      <w:marLeft w:val="0"/>
      <w:marRight w:val="0"/>
      <w:marTop w:val="0"/>
      <w:marBottom w:val="0"/>
      <w:divBdr>
        <w:top w:val="none" w:sz="0" w:space="0" w:color="auto"/>
        <w:left w:val="none" w:sz="0" w:space="0" w:color="auto"/>
        <w:bottom w:val="none" w:sz="0" w:space="0" w:color="auto"/>
        <w:right w:val="none" w:sz="0" w:space="0" w:color="auto"/>
      </w:divBdr>
    </w:div>
    <w:div w:id="412435536">
      <w:bodyDiv w:val="1"/>
      <w:marLeft w:val="0"/>
      <w:marRight w:val="0"/>
      <w:marTop w:val="0"/>
      <w:marBottom w:val="0"/>
      <w:divBdr>
        <w:top w:val="none" w:sz="0" w:space="0" w:color="auto"/>
        <w:left w:val="none" w:sz="0" w:space="0" w:color="auto"/>
        <w:bottom w:val="none" w:sz="0" w:space="0" w:color="auto"/>
        <w:right w:val="none" w:sz="0" w:space="0" w:color="auto"/>
      </w:divBdr>
    </w:div>
    <w:div w:id="414934196">
      <w:bodyDiv w:val="1"/>
      <w:marLeft w:val="0"/>
      <w:marRight w:val="0"/>
      <w:marTop w:val="0"/>
      <w:marBottom w:val="0"/>
      <w:divBdr>
        <w:top w:val="none" w:sz="0" w:space="0" w:color="auto"/>
        <w:left w:val="none" w:sz="0" w:space="0" w:color="auto"/>
        <w:bottom w:val="none" w:sz="0" w:space="0" w:color="auto"/>
        <w:right w:val="none" w:sz="0" w:space="0" w:color="auto"/>
      </w:divBdr>
    </w:div>
    <w:div w:id="473525485">
      <w:bodyDiv w:val="1"/>
      <w:marLeft w:val="0"/>
      <w:marRight w:val="0"/>
      <w:marTop w:val="0"/>
      <w:marBottom w:val="0"/>
      <w:divBdr>
        <w:top w:val="none" w:sz="0" w:space="0" w:color="auto"/>
        <w:left w:val="none" w:sz="0" w:space="0" w:color="auto"/>
        <w:bottom w:val="none" w:sz="0" w:space="0" w:color="auto"/>
        <w:right w:val="none" w:sz="0" w:space="0" w:color="auto"/>
      </w:divBdr>
    </w:div>
    <w:div w:id="479427565">
      <w:bodyDiv w:val="1"/>
      <w:marLeft w:val="0"/>
      <w:marRight w:val="0"/>
      <w:marTop w:val="0"/>
      <w:marBottom w:val="0"/>
      <w:divBdr>
        <w:top w:val="none" w:sz="0" w:space="0" w:color="auto"/>
        <w:left w:val="none" w:sz="0" w:space="0" w:color="auto"/>
        <w:bottom w:val="none" w:sz="0" w:space="0" w:color="auto"/>
        <w:right w:val="none" w:sz="0" w:space="0" w:color="auto"/>
      </w:divBdr>
      <w:divsChild>
        <w:div w:id="1474104248">
          <w:marLeft w:val="0"/>
          <w:marRight w:val="0"/>
          <w:marTop w:val="300"/>
          <w:marBottom w:val="300"/>
          <w:divBdr>
            <w:top w:val="none" w:sz="0" w:space="0" w:color="auto"/>
            <w:left w:val="none" w:sz="0" w:space="0" w:color="auto"/>
            <w:bottom w:val="single" w:sz="6" w:space="8" w:color="D8D8D8"/>
            <w:right w:val="none" w:sz="0" w:space="0" w:color="auto"/>
          </w:divBdr>
          <w:divsChild>
            <w:div w:id="1663584302">
              <w:marLeft w:val="0"/>
              <w:marRight w:val="180"/>
              <w:marTop w:val="0"/>
              <w:marBottom w:val="90"/>
              <w:divBdr>
                <w:top w:val="none" w:sz="0" w:space="0" w:color="auto"/>
                <w:left w:val="none" w:sz="0" w:space="0" w:color="auto"/>
                <w:bottom w:val="none" w:sz="0" w:space="0" w:color="auto"/>
                <w:right w:val="none" w:sz="0" w:space="0" w:color="auto"/>
              </w:divBdr>
            </w:div>
          </w:divsChild>
        </w:div>
      </w:divsChild>
    </w:div>
    <w:div w:id="482280684">
      <w:bodyDiv w:val="1"/>
      <w:marLeft w:val="0"/>
      <w:marRight w:val="0"/>
      <w:marTop w:val="0"/>
      <w:marBottom w:val="0"/>
      <w:divBdr>
        <w:top w:val="none" w:sz="0" w:space="0" w:color="auto"/>
        <w:left w:val="none" w:sz="0" w:space="0" w:color="auto"/>
        <w:bottom w:val="none" w:sz="0" w:space="0" w:color="auto"/>
        <w:right w:val="none" w:sz="0" w:space="0" w:color="auto"/>
      </w:divBdr>
      <w:divsChild>
        <w:div w:id="268436519">
          <w:marLeft w:val="0"/>
          <w:marRight w:val="0"/>
          <w:marTop w:val="0"/>
          <w:marBottom w:val="0"/>
          <w:divBdr>
            <w:top w:val="none" w:sz="0" w:space="0" w:color="auto"/>
            <w:left w:val="none" w:sz="0" w:space="0" w:color="auto"/>
            <w:bottom w:val="single" w:sz="6" w:space="23" w:color="DDDDDD"/>
            <w:right w:val="none" w:sz="0" w:space="0" w:color="auto"/>
          </w:divBdr>
          <w:divsChild>
            <w:div w:id="719743953">
              <w:marLeft w:val="0"/>
              <w:marRight w:val="0"/>
              <w:marTop w:val="0"/>
              <w:marBottom w:val="0"/>
              <w:divBdr>
                <w:top w:val="none" w:sz="0" w:space="0" w:color="auto"/>
                <w:left w:val="none" w:sz="0" w:space="0" w:color="auto"/>
                <w:bottom w:val="none" w:sz="0" w:space="0" w:color="auto"/>
                <w:right w:val="none" w:sz="0" w:space="0" w:color="auto"/>
              </w:divBdr>
            </w:div>
            <w:div w:id="1627732844">
              <w:marLeft w:val="0"/>
              <w:marRight w:val="0"/>
              <w:marTop w:val="0"/>
              <w:marBottom w:val="0"/>
              <w:divBdr>
                <w:top w:val="none" w:sz="0" w:space="0" w:color="auto"/>
                <w:left w:val="none" w:sz="0" w:space="0" w:color="auto"/>
                <w:bottom w:val="none" w:sz="0" w:space="0" w:color="auto"/>
                <w:right w:val="none" w:sz="0" w:space="0" w:color="auto"/>
              </w:divBdr>
            </w:div>
            <w:div w:id="1171332165">
              <w:marLeft w:val="0"/>
              <w:marRight w:val="0"/>
              <w:marTop w:val="0"/>
              <w:marBottom w:val="0"/>
              <w:divBdr>
                <w:top w:val="none" w:sz="0" w:space="0" w:color="auto"/>
                <w:left w:val="none" w:sz="0" w:space="0" w:color="auto"/>
                <w:bottom w:val="none" w:sz="0" w:space="0" w:color="auto"/>
                <w:right w:val="none" w:sz="0" w:space="0" w:color="auto"/>
              </w:divBdr>
            </w:div>
          </w:divsChild>
        </w:div>
        <w:div w:id="827791979">
          <w:marLeft w:val="0"/>
          <w:marRight w:val="0"/>
          <w:marTop w:val="0"/>
          <w:marBottom w:val="0"/>
          <w:divBdr>
            <w:top w:val="none" w:sz="0" w:space="0" w:color="auto"/>
            <w:left w:val="none" w:sz="0" w:space="0" w:color="auto"/>
            <w:bottom w:val="none" w:sz="0" w:space="0" w:color="auto"/>
            <w:right w:val="none" w:sz="0" w:space="0" w:color="auto"/>
          </w:divBdr>
        </w:div>
      </w:divsChild>
    </w:div>
    <w:div w:id="488059551">
      <w:bodyDiv w:val="1"/>
      <w:marLeft w:val="0"/>
      <w:marRight w:val="0"/>
      <w:marTop w:val="0"/>
      <w:marBottom w:val="0"/>
      <w:divBdr>
        <w:top w:val="none" w:sz="0" w:space="0" w:color="auto"/>
        <w:left w:val="none" w:sz="0" w:space="0" w:color="auto"/>
        <w:bottom w:val="none" w:sz="0" w:space="0" w:color="auto"/>
        <w:right w:val="none" w:sz="0" w:space="0" w:color="auto"/>
      </w:divBdr>
    </w:div>
    <w:div w:id="497769009">
      <w:bodyDiv w:val="1"/>
      <w:marLeft w:val="0"/>
      <w:marRight w:val="0"/>
      <w:marTop w:val="0"/>
      <w:marBottom w:val="0"/>
      <w:divBdr>
        <w:top w:val="none" w:sz="0" w:space="0" w:color="auto"/>
        <w:left w:val="none" w:sz="0" w:space="0" w:color="auto"/>
        <w:bottom w:val="none" w:sz="0" w:space="0" w:color="auto"/>
        <w:right w:val="none" w:sz="0" w:space="0" w:color="auto"/>
      </w:divBdr>
    </w:div>
    <w:div w:id="514880568">
      <w:bodyDiv w:val="1"/>
      <w:marLeft w:val="0"/>
      <w:marRight w:val="0"/>
      <w:marTop w:val="0"/>
      <w:marBottom w:val="0"/>
      <w:divBdr>
        <w:top w:val="none" w:sz="0" w:space="0" w:color="auto"/>
        <w:left w:val="none" w:sz="0" w:space="0" w:color="auto"/>
        <w:bottom w:val="none" w:sz="0" w:space="0" w:color="auto"/>
        <w:right w:val="none" w:sz="0" w:space="0" w:color="auto"/>
      </w:divBdr>
      <w:divsChild>
        <w:div w:id="1347250094">
          <w:marLeft w:val="0"/>
          <w:marRight w:val="0"/>
          <w:marTop w:val="0"/>
          <w:marBottom w:val="0"/>
          <w:divBdr>
            <w:top w:val="none" w:sz="0" w:space="0" w:color="auto"/>
            <w:left w:val="none" w:sz="0" w:space="0" w:color="auto"/>
            <w:bottom w:val="none" w:sz="0" w:space="0" w:color="auto"/>
            <w:right w:val="none" w:sz="0" w:space="0" w:color="auto"/>
          </w:divBdr>
          <w:divsChild>
            <w:div w:id="163513023">
              <w:marLeft w:val="0"/>
              <w:marRight w:val="0"/>
              <w:marTop w:val="100"/>
              <w:marBottom w:val="100"/>
              <w:divBdr>
                <w:top w:val="none" w:sz="0" w:space="0" w:color="auto"/>
                <w:left w:val="none" w:sz="0" w:space="0" w:color="auto"/>
                <w:bottom w:val="none" w:sz="0" w:space="0" w:color="auto"/>
                <w:right w:val="none" w:sz="0" w:space="0" w:color="auto"/>
              </w:divBdr>
              <w:divsChild>
                <w:div w:id="1355840074">
                  <w:marLeft w:val="150"/>
                  <w:marRight w:val="150"/>
                  <w:marTop w:val="0"/>
                  <w:marBottom w:val="0"/>
                  <w:divBdr>
                    <w:top w:val="none" w:sz="0" w:space="0" w:color="auto"/>
                    <w:left w:val="none" w:sz="0" w:space="0" w:color="auto"/>
                    <w:bottom w:val="none" w:sz="0" w:space="0" w:color="auto"/>
                    <w:right w:val="none" w:sz="0" w:space="0" w:color="auto"/>
                  </w:divBdr>
                  <w:divsChild>
                    <w:div w:id="423452020">
                      <w:marLeft w:val="0"/>
                      <w:marRight w:val="-6000"/>
                      <w:marTop w:val="0"/>
                      <w:marBottom w:val="0"/>
                      <w:divBdr>
                        <w:top w:val="none" w:sz="0" w:space="0" w:color="auto"/>
                        <w:left w:val="none" w:sz="0" w:space="0" w:color="auto"/>
                        <w:bottom w:val="none" w:sz="0" w:space="0" w:color="auto"/>
                        <w:right w:val="none" w:sz="0" w:space="0" w:color="auto"/>
                      </w:divBdr>
                      <w:divsChild>
                        <w:div w:id="1480001317">
                          <w:marLeft w:val="0"/>
                          <w:marRight w:val="5778"/>
                          <w:marTop w:val="0"/>
                          <w:marBottom w:val="0"/>
                          <w:divBdr>
                            <w:top w:val="none" w:sz="0" w:space="0" w:color="auto"/>
                            <w:left w:val="none" w:sz="0" w:space="0" w:color="auto"/>
                            <w:bottom w:val="none" w:sz="0" w:space="0" w:color="auto"/>
                            <w:right w:val="none" w:sz="0" w:space="0" w:color="auto"/>
                          </w:divBdr>
                          <w:divsChild>
                            <w:div w:id="1615552985">
                              <w:marLeft w:val="0"/>
                              <w:marRight w:val="0"/>
                              <w:marTop w:val="0"/>
                              <w:marBottom w:val="0"/>
                              <w:divBdr>
                                <w:top w:val="none" w:sz="0" w:space="0" w:color="auto"/>
                                <w:left w:val="none" w:sz="0" w:space="0" w:color="auto"/>
                                <w:bottom w:val="none" w:sz="0" w:space="0" w:color="auto"/>
                                <w:right w:val="none" w:sz="0" w:space="0" w:color="auto"/>
                              </w:divBdr>
                              <w:divsChild>
                                <w:div w:id="583298251">
                                  <w:marLeft w:val="0"/>
                                  <w:marRight w:val="0"/>
                                  <w:marTop w:val="0"/>
                                  <w:marBottom w:val="0"/>
                                  <w:divBdr>
                                    <w:top w:val="none" w:sz="0" w:space="0" w:color="auto"/>
                                    <w:left w:val="none" w:sz="0" w:space="0" w:color="auto"/>
                                    <w:bottom w:val="none" w:sz="0" w:space="0" w:color="auto"/>
                                    <w:right w:val="none" w:sz="0" w:space="0" w:color="auto"/>
                                  </w:divBdr>
                                  <w:divsChild>
                                    <w:div w:id="654529236">
                                      <w:marLeft w:val="0"/>
                                      <w:marRight w:val="0"/>
                                      <w:marTop w:val="0"/>
                                      <w:marBottom w:val="0"/>
                                      <w:divBdr>
                                        <w:top w:val="none" w:sz="0" w:space="0" w:color="auto"/>
                                        <w:left w:val="none" w:sz="0" w:space="0" w:color="auto"/>
                                        <w:bottom w:val="none" w:sz="0" w:space="0" w:color="auto"/>
                                        <w:right w:val="none" w:sz="0" w:space="0" w:color="auto"/>
                                      </w:divBdr>
                                      <w:divsChild>
                                        <w:div w:id="41681437">
                                          <w:marLeft w:val="0"/>
                                          <w:marRight w:val="0"/>
                                          <w:marTop w:val="0"/>
                                          <w:marBottom w:val="0"/>
                                          <w:divBdr>
                                            <w:top w:val="none" w:sz="0" w:space="0" w:color="auto"/>
                                            <w:left w:val="none" w:sz="0" w:space="0" w:color="auto"/>
                                            <w:bottom w:val="none" w:sz="0" w:space="0" w:color="auto"/>
                                            <w:right w:val="none" w:sz="0" w:space="0" w:color="auto"/>
                                          </w:divBdr>
                                        </w:div>
                                        <w:div w:id="285279643">
                                          <w:marLeft w:val="0"/>
                                          <w:marRight w:val="0"/>
                                          <w:marTop w:val="0"/>
                                          <w:marBottom w:val="0"/>
                                          <w:divBdr>
                                            <w:top w:val="none" w:sz="0" w:space="0" w:color="auto"/>
                                            <w:left w:val="none" w:sz="0" w:space="0" w:color="auto"/>
                                            <w:bottom w:val="none" w:sz="0" w:space="0" w:color="auto"/>
                                            <w:right w:val="none" w:sz="0" w:space="0" w:color="auto"/>
                                          </w:divBdr>
                                        </w:div>
                                        <w:div w:id="325980674">
                                          <w:marLeft w:val="0"/>
                                          <w:marRight w:val="0"/>
                                          <w:marTop w:val="0"/>
                                          <w:marBottom w:val="0"/>
                                          <w:divBdr>
                                            <w:top w:val="none" w:sz="0" w:space="0" w:color="auto"/>
                                            <w:left w:val="none" w:sz="0" w:space="0" w:color="auto"/>
                                            <w:bottom w:val="none" w:sz="0" w:space="0" w:color="auto"/>
                                            <w:right w:val="none" w:sz="0" w:space="0" w:color="auto"/>
                                          </w:divBdr>
                                        </w:div>
                                        <w:div w:id="989553821">
                                          <w:marLeft w:val="0"/>
                                          <w:marRight w:val="0"/>
                                          <w:marTop w:val="0"/>
                                          <w:marBottom w:val="0"/>
                                          <w:divBdr>
                                            <w:top w:val="none" w:sz="0" w:space="0" w:color="auto"/>
                                            <w:left w:val="none" w:sz="0" w:space="0" w:color="auto"/>
                                            <w:bottom w:val="none" w:sz="0" w:space="0" w:color="auto"/>
                                            <w:right w:val="none" w:sz="0" w:space="0" w:color="auto"/>
                                          </w:divBdr>
                                        </w:div>
                                        <w:div w:id="19322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6380024">
      <w:bodyDiv w:val="1"/>
      <w:marLeft w:val="0"/>
      <w:marRight w:val="0"/>
      <w:marTop w:val="0"/>
      <w:marBottom w:val="0"/>
      <w:divBdr>
        <w:top w:val="none" w:sz="0" w:space="0" w:color="auto"/>
        <w:left w:val="none" w:sz="0" w:space="0" w:color="auto"/>
        <w:bottom w:val="none" w:sz="0" w:space="0" w:color="auto"/>
        <w:right w:val="none" w:sz="0" w:space="0" w:color="auto"/>
      </w:divBdr>
    </w:div>
    <w:div w:id="558051280">
      <w:bodyDiv w:val="1"/>
      <w:marLeft w:val="0"/>
      <w:marRight w:val="0"/>
      <w:marTop w:val="0"/>
      <w:marBottom w:val="0"/>
      <w:divBdr>
        <w:top w:val="none" w:sz="0" w:space="0" w:color="auto"/>
        <w:left w:val="none" w:sz="0" w:space="0" w:color="auto"/>
        <w:bottom w:val="none" w:sz="0" w:space="0" w:color="auto"/>
        <w:right w:val="none" w:sz="0" w:space="0" w:color="auto"/>
      </w:divBdr>
    </w:div>
    <w:div w:id="558984063">
      <w:bodyDiv w:val="1"/>
      <w:marLeft w:val="0"/>
      <w:marRight w:val="0"/>
      <w:marTop w:val="0"/>
      <w:marBottom w:val="0"/>
      <w:divBdr>
        <w:top w:val="none" w:sz="0" w:space="0" w:color="auto"/>
        <w:left w:val="none" w:sz="0" w:space="0" w:color="auto"/>
        <w:bottom w:val="none" w:sz="0" w:space="0" w:color="auto"/>
        <w:right w:val="none" w:sz="0" w:space="0" w:color="auto"/>
      </w:divBdr>
    </w:div>
    <w:div w:id="601184815">
      <w:bodyDiv w:val="1"/>
      <w:marLeft w:val="0"/>
      <w:marRight w:val="0"/>
      <w:marTop w:val="0"/>
      <w:marBottom w:val="0"/>
      <w:divBdr>
        <w:top w:val="none" w:sz="0" w:space="0" w:color="auto"/>
        <w:left w:val="none" w:sz="0" w:space="0" w:color="auto"/>
        <w:bottom w:val="none" w:sz="0" w:space="0" w:color="auto"/>
        <w:right w:val="none" w:sz="0" w:space="0" w:color="auto"/>
      </w:divBdr>
    </w:div>
    <w:div w:id="601842509">
      <w:bodyDiv w:val="1"/>
      <w:marLeft w:val="0"/>
      <w:marRight w:val="0"/>
      <w:marTop w:val="0"/>
      <w:marBottom w:val="0"/>
      <w:divBdr>
        <w:top w:val="none" w:sz="0" w:space="0" w:color="auto"/>
        <w:left w:val="none" w:sz="0" w:space="0" w:color="auto"/>
        <w:bottom w:val="none" w:sz="0" w:space="0" w:color="auto"/>
        <w:right w:val="none" w:sz="0" w:space="0" w:color="auto"/>
      </w:divBdr>
    </w:div>
    <w:div w:id="607734296">
      <w:bodyDiv w:val="1"/>
      <w:marLeft w:val="0"/>
      <w:marRight w:val="0"/>
      <w:marTop w:val="0"/>
      <w:marBottom w:val="0"/>
      <w:divBdr>
        <w:top w:val="none" w:sz="0" w:space="0" w:color="auto"/>
        <w:left w:val="none" w:sz="0" w:space="0" w:color="auto"/>
        <w:bottom w:val="none" w:sz="0" w:space="0" w:color="auto"/>
        <w:right w:val="none" w:sz="0" w:space="0" w:color="auto"/>
      </w:divBdr>
    </w:div>
    <w:div w:id="616179297">
      <w:bodyDiv w:val="1"/>
      <w:marLeft w:val="0"/>
      <w:marRight w:val="0"/>
      <w:marTop w:val="0"/>
      <w:marBottom w:val="0"/>
      <w:divBdr>
        <w:top w:val="none" w:sz="0" w:space="0" w:color="auto"/>
        <w:left w:val="none" w:sz="0" w:space="0" w:color="auto"/>
        <w:bottom w:val="none" w:sz="0" w:space="0" w:color="auto"/>
        <w:right w:val="none" w:sz="0" w:space="0" w:color="auto"/>
      </w:divBdr>
    </w:div>
    <w:div w:id="676809808">
      <w:bodyDiv w:val="1"/>
      <w:marLeft w:val="0"/>
      <w:marRight w:val="0"/>
      <w:marTop w:val="0"/>
      <w:marBottom w:val="0"/>
      <w:divBdr>
        <w:top w:val="none" w:sz="0" w:space="0" w:color="auto"/>
        <w:left w:val="none" w:sz="0" w:space="0" w:color="auto"/>
        <w:bottom w:val="none" w:sz="0" w:space="0" w:color="auto"/>
        <w:right w:val="none" w:sz="0" w:space="0" w:color="auto"/>
      </w:divBdr>
    </w:div>
    <w:div w:id="727918777">
      <w:bodyDiv w:val="1"/>
      <w:marLeft w:val="0"/>
      <w:marRight w:val="0"/>
      <w:marTop w:val="0"/>
      <w:marBottom w:val="0"/>
      <w:divBdr>
        <w:top w:val="none" w:sz="0" w:space="0" w:color="auto"/>
        <w:left w:val="none" w:sz="0" w:space="0" w:color="auto"/>
        <w:bottom w:val="none" w:sz="0" w:space="0" w:color="auto"/>
        <w:right w:val="none" w:sz="0" w:space="0" w:color="auto"/>
      </w:divBdr>
    </w:div>
    <w:div w:id="738332000">
      <w:bodyDiv w:val="1"/>
      <w:marLeft w:val="0"/>
      <w:marRight w:val="0"/>
      <w:marTop w:val="0"/>
      <w:marBottom w:val="0"/>
      <w:divBdr>
        <w:top w:val="none" w:sz="0" w:space="0" w:color="auto"/>
        <w:left w:val="none" w:sz="0" w:space="0" w:color="auto"/>
        <w:bottom w:val="none" w:sz="0" w:space="0" w:color="auto"/>
        <w:right w:val="none" w:sz="0" w:space="0" w:color="auto"/>
      </w:divBdr>
    </w:div>
    <w:div w:id="766729176">
      <w:bodyDiv w:val="1"/>
      <w:marLeft w:val="0"/>
      <w:marRight w:val="0"/>
      <w:marTop w:val="0"/>
      <w:marBottom w:val="0"/>
      <w:divBdr>
        <w:top w:val="none" w:sz="0" w:space="0" w:color="auto"/>
        <w:left w:val="none" w:sz="0" w:space="0" w:color="auto"/>
        <w:bottom w:val="none" w:sz="0" w:space="0" w:color="auto"/>
        <w:right w:val="none" w:sz="0" w:space="0" w:color="auto"/>
      </w:divBdr>
      <w:divsChild>
        <w:div w:id="700592036">
          <w:marLeft w:val="0"/>
          <w:marRight w:val="0"/>
          <w:marTop w:val="0"/>
          <w:marBottom w:val="0"/>
          <w:divBdr>
            <w:top w:val="none" w:sz="0" w:space="0" w:color="auto"/>
            <w:left w:val="none" w:sz="0" w:space="0" w:color="auto"/>
            <w:bottom w:val="none" w:sz="0" w:space="0" w:color="auto"/>
            <w:right w:val="none" w:sz="0" w:space="0" w:color="auto"/>
          </w:divBdr>
          <w:divsChild>
            <w:div w:id="1957708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911132">
                  <w:marLeft w:val="0"/>
                  <w:marRight w:val="0"/>
                  <w:marTop w:val="0"/>
                  <w:marBottom w:val="0"/>
                  <w:divBdr>
                    <w:top w:val="none" w:sz="0" w:space="0" w:color="auto"/>
                    <w:left w:val="none" w:sz="0" w:space="0" w:color="auto"/>
                    <w:bottom w:val="none" w:sz="0" w:space="0" w:color="auto"/>
                    <w:right w:val="none" w:sz="0" w:space="0" w:color="auto"/>
                  </w:divBdr>
                  <w:divsChild>
                    <w:div w:id="750156867">
                      <w:marLeft w:val="0"/>
                      <w:marRight w:val="0"/>
                      <w:marTop w:val="0"/>
                      <w:marBottom w:val="0"/>
                      <w:divBdr>
                        <w:top w:val="none" w:sz="0" w:space="0" w:color="auto"/>
                        <w:left w:val="none" w:sz="0" w:space="0" w:color="auto"/>
                        <w:bottom w:val="none" w:sz="0" w:space="0" w:color="auto"/>
                        <w:right w:val="none" w:sz="0" w:space="0" w:color="auto"/>
                      </w:divBdr>
                      <w:divsChild>
                        <w:div w:id="155462897">
                          <w:marLeft w:val="0"/>
                          <w:marRight w:val="0"/>
                          <w:marTop w:val="0"/>
                          <w:marBottom w:val="0"/>
                          <w:divBdr>
                            <w:top w:val="none" w:sz="0" w:space="0" w:color="auto"/>
                            <w:left w:val="none" w:sz="0" w:space="0" w:color="auto"/>
                            <w:bottom w:val="none" w:sz="0" w:space="0" w:color="auto"/>
                            <w:right w:val="none" w:sz="0" w:space="0" w:color="auto"/>
                          </w:divBdr>
                          <w:divsChild>
                            <w:div w:id="1261641166">
                              <w:marLeft w:val="0"/>
                              <w:marRight w:val="0"/>
                              <w:marTop w:val="0"/>
                              <w:marBottom w:val="0"/>
                              <w:divBdr>
                                <w:top w:val="none" w:sz="0" w:space="0" w:color="auto"/>
                                <w:left w:val="none" w:sz="0" w:space="0" w:color="auto"/>
                                <w:bottom w:val="none" w:sz="0" w:space="0" w:color="auto"/>
                                <w:right w:val="none" w:sz="0" w:space="0" w:color="auto"/>
                              </w:divBdr>
                              <w:divsChild>
                                <w:div w:id="2098999">
                                  <w:marLeft w:val="0"/>
                                  <w:marRight w:val="0"/>
                                  <w:marTop w:val="0"/>
                                  <w:marBottom w:val="0"/>
                                  <w:divBdr>
                                    <w:top w:val="none" w:sz="0" w:space="0" w:color="auto"/>
                                    <w:left w:val="none" w:sz="0" w:space="0" w:color="auto"/>
                                    <w:bottom w:val="none" w:sz="0" w:space="0" w:color="auto"/>
                                    <w:right w:val="none" w:sz="0" w:space="0" w:color="auto"/>
                                  </w:divBdr>
                                  <w:divsChild>
                                    <w:div w:id="944575810">
                                      <w:marLeft w:val="0"/>
                                      <w:marRight w:val="0"/>
                                      <w:marTop w:val="0"/>
                                      <w:marBottom w:val="0"/>
                                      <w:divBdr>
                                        <w:top w:val="none" w:sz="0" w:space="0" w:color="auto"/>
                                        <w:left w:val="none" w:sz="0" w:space="0" w:color="auto"/>
                                        <w:bottom w:val="none" w:sz="0" w:space="0" w:color="auto"/>
                                        <w:right w:val="none" w:sz="0" w:space="0" w:color="auto"/>
                                      </w:divBdr>
                                      <w:divsChild>
                                        <w:div w:id="800994953">
                                          <w:marLeft w:val="0"/>
                                          <w:marRight w:val="0"/>
                                          <w:marTop w:val="0"/>
                                          <w:marBottom w:val="0"/>
                                          <w:divBdr>
                                            <w:top w:val="none" w:sz="0" w:space="0" w:color="auto"/>
                                            <w:left w:val="none" w:sz="0" w:space="0" w:color="auto"/>
                                            <w:bottom w:val="none" w:sz="0" w:space="0" w:color="auto"/>
                                            <w:right w:val="none" w:sz="0" w:space="0" w:color="auto"/>
                                          </w:divBdr>
                                          <w:divsChild>
                                            <w:div w:id="1832329766">
                                              <w:marLeft w:val="0"/>
                                              <w:marRight w:val="0"/>
                                              <w:marTop w:val="0"/>
                                              <w:marBottom w:val="0"/>
                                              <w:divBdr>
                                                <w:top w:val="none" w:sz="0" w:space="0" w:color="auto"/>
                                                <w:left w:val="none" w:sz="0" w:space="0" w:color="auto"/>
                                                <w:bottom w:val="none" w:sz="0" w:space="0" w:color="auto"/>
                                                <w:right w:val="none" w:sz="0" w:space="0" w:color="auto"/>
                                              </w:divBdr>
                                              <w:divsChild>
                                                <w:div w:id="485588013">
                                                  <w:marLeft w:val="0"/>
                                                  <w:marRight w:val="0"/>
                                                  <w:marTop w:val="0"/>
                                                  <w:marBottom w:val="0"/>
                                                  <w:divBdr>
                                                    <w:top w:val="none" w:sz="0" w:space="0" w:color="auto"/>
                                                    <w:left w:val="none" w:sz="0" w:space="0" w:color="auto"/>
                                                    <w:bottom w:val="none" w:sz="0" w:space="0" w:color="auto"/>
                                                    <w:right w:val="none" w:sz="0" w:space="0" w:color="auto"/>
                                                  </w:divBdr>
                                                  <w:divsChild>
                                                    <w:div w:id="352802099">
                                                      <w:marLeft w:val="0"/>
                                                      <w:marRight w:val="0"/>
                                                      <w:marTop w:val="0"/>
                                                      <w:marBottom w:val="0"/>
                                                      <w:divBdr>
                                                        <w:top w:val="none" w:sz="0" w:space="0" w:color="auto"/>
                                                        <w:left w:val="none" w:sz="0" w:space="0" w:color="auto"/>
                                                        <w:bottom w:val="none" w:sz="0" w:space="0" w:color="auto"/>
                                                        <w:right w:val="none" w:sz="0" w:space="0" w:color="auto"/>
                                                      </w:divBdr>
                                                      <w:divsChild>
                                                        <w:div w:id="488061320">
                                                          <w:marLeft w:val="0"/>
                                                          <w:marRight w:val="0"/>
                                                          <w:marTop w:val="0"/>
                                                          <w:marBottom w:val="0"/>
                                                          <w:divBdr>
                                                            <w:top w:val="none" w:sz="0" w:space="0" w:color="auto"/>
                                                            <w:left w:val="none" w:sz="0" w:space="0" w:color="auto"/>
                                                            <w:bottom w:val="none" w:sz="0" w:space="0" w:color="auto"/>
                                                            <w:right w:val="none" w:sz="0" w:space="0" w:color="auto"/>
                                                          </w:divBdr>
                                                          <w:divsChild>
                                                            <w:div w:id="290941219">
                                                              <w:marLeft w:val="0"/>
                                                              <w:marRight w:val="0"/>
                                                              <w:marTop w:val="0"/>
                                                              <w:marBottom w:val="0"/>
                                                              <w:divBdr>
                                                                <w:top w:val="none" w:sz="0" w:space="0" w:color="auto"/>
                                                                <w:left w:val="none" w:sz="0" w:space="0" w:color="auto"/>
                                                                <w:bottom w:val="none" w:sz="0" w:space="0" w:color="auto"/>
                                                                <w:right w:val="none" w:sz="0" w:space="0" w:color="auto"/>
                                                              </w:divBdr>
                                                            </w:div>
                                                          </w:divsChild>
                                                        </w:div>
                                                        <w:div w:id="761489713">
                                                          <w:marLeft w:val="0"/>
                                                          <w:marRight w:val="0"/>
                                                          <w:marTop w:val="0"/>
                                                          <w:marBottom w:val="0"/>
                                                          <w:divBdr>
                                                            <w:top w:val="none" w:sz="0" w:space="0" w:color="auto"/>
                                                            <w:left w:val="none" w:sz="0" w:space="0" w:color="auto"/>
                                                            <w:bottom w:val="none" w:sz="0" w:space="0" w:color="auto"/>
                                                            <w:right w:val="none" w:sz="0" w:space="0" w:color="auto"/>
                                                          </w:divBdr>
                                                          <w:divsChild>
                                                            <w:div w:id="481046973">
                                                              <w:marLeft w:val="0"/>
                                                              <w:marRight w:val="0"/>
                                                              <w:marTop w:val="0"/>
                                                              <w:marBottom w:val="0"/>
                                                              <w:divBdr>
                                                                <w:top w:val="none" w:sz="0" w:space="0" w:color="auto"/>
                                                                <w:left w:val="none" w:sz="0" w:space="0" w:color="auto"/>
                                                                <w:bottom w:val="none" w:sz="0" w:space="0" w:color="auto"/>
                                                                <w:right w:val="none" w:sz="0" w:space="0" w:color="auto"/>
                                                              </w:divBdr>
                                                            </w:div>
                                                          </w:divsChild>
                                                        </w:div>
                                                        <w:div w:id="1651056543">
                                                          <w:marLeft w:val="0"/>
                                                          <w:marRight w:val="0"/>
                                                          <w:marTop w:val="0"/>
                                                          <w:marBottom w:val="0"/>
                                                          <w:divBdr>
                                                            <w:top w:val="none" w:sz="0" w:space="0" w:color="auto"/>
                                                            <w:left w:val="none" w:sz="0" w:space="0" w:color="auto"/>
                                                            <w:bottom w:val="none" w:sz="0" w:space="0" w:color="auto"/>
                                                            <w:right w:val="none" w:sz="0" w:space="0" w:color="auto"/>
                                                          </w:divBdr>
                                                          <w:divsChild>
                                                            <w:div w:id="7530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7040487">
      <w:bodyDiv w:val="1"/>
      <w:marLeft w:val="0"/>
      <w:marRight w:val="0"/>
      <w:marTop w:val="0"/>
      <w:marBottom w:val="0"/>
      <w:divBdr>
        <w:top w:val="none" w:sz="0" w:space="0" w:color="auto"/>
        <w:left w:val="none" w:sz="0" w:space="0" w:color="auto"/>
        <w:bottom w:val="none" w:sz="0" w:space="0" w:color="auto"/>
        <w:right w:val="none" w:sz="0" w:space="0" w:color="auto"/>
      </w:divBdr>
    </w:div>
    <w:div w:id="767309762">
      <w:bodyDiv w:val="1"/>
      <w:marLeft w:val="0"/>
      <w:marRight w:val="0"/>
      <w:marTop w:val="0"/>
      <w:marBottom w:val="0"/>
      <w:divBdr>
        <w:top w:val="none" w:sz="0" w:space="0" w:color="auto"/>
        <w:left w:val="none" w:sz="0" w:space="0" w:color="auto"/>
        <w:bottom w:val="none" w:sz="0" w:space="0" w:color="auto"/>
        <w:right w:val="none" w:sz="0" w:space="0" w:color="auto"/>
      </w:divBdr>
    </w:div>
    <w:div w:id="802384071">
      <w:bodyDiv w:val="1"/>
      <w:marLeft w:val="0"/>
      <w:marRight w:val="0"/>
      <w:marTop w:val="0"/>
      <w:marBottom w:val="0"/>
      <w:divBdr>
        <w:top w:val="none" w:sz="0" w:space="0" w:color="auto"/>
        <w:left w:val="none" w:sz="0" w:space="0" w:color="auto"/>
        <w:bottom w:val="none" w:sz="0" w:space="0" w:color="auto"/>
        <w:right w:val="none" w:sz="0" w:space="0" w:color="auto"/>
      </w:divBdr>
    </w:div>
    <w:div w:id="813521514">
      <w:bodyDiv w:val="1"/>
      <w:marLeft w:val="0"/>
      <w:marRight w:val="0"/>
      <w:marTop w:val="0"/>
      <w:marBottom w:val="0"/>
      <w:divBdr>
        <w:top w:val="none" w:sz="0" w:space="0" w:color="auto"/>
        <w:left w:val="none" w:sz="0" w:space="0" w:color="auto"/>
        <w:bottom w:val="none" w:sz="0" w:space="0" w:color="auto"/>
        <w:right w:val="none" w:sz="0" w:space="0" w:color="auto"/>
      </w:divBdr>
    </w:div>
    <w:div w:id="814878406">
      <w:bodyDiv w:val="1"/>
      <w:marLeft w:val="0"/>
      <w:marRight w:val="0"/>
      <w:marTop w:val="0"/>
      <w:marBottom w:val="0"/>
      <w:divBdr>
        <w:top w:val="none" w:sz="0" w:space="0" w:color="auto"/>
        <w:left w:val="none" w:sz="0" w:space="0" w:color="auto"/>
        <w:bottom w:val="none" w:sz="0" w:space="0" w:color="auto"/>
        <w:right w:val="none" w:sz="0" w:space="0" w:color="auto"/>
      </w:divBdr>
      <w:divsChild>
        <w:div w:id="1019701043">
          <w:marLeft w:val="0"/>
          <w:marRight w:val="0"/>
          <w:marTop w:val="450"/>
          <w:marBottom w:val="240"/>
          <w:divBdr>
            <w:top w:val="none" w:sz="0" w:space="0" w:color="auto"/>
            <w:left w:val="none" w:sz="0" w:space="0" w:color="auto"/>
            <w:bottom w:val="none" w:sz="0" w:space="0" w:color="auto"/>
            <w:right w:val="none" w:sz="0" w:space="0" w:color="auto"/>
          </w:divBdr>
          <w:divsChild>
            <w:div w:id="1496804551">
              <w:marLeft w:val="0"/>
              <w:marRight w:val="0"/>
              <w:marTop w:val="0"/>
              <w:marBottom w:val="0"/>
              <w:divBdr>
                <w:top w:val="none" w:sz="0" w:space="0" w:color="auto"/>
                <w:left w:val="none" w:sz="0" w:space="0" w:color="auto"/>
                <w:bottom w:val="none" w:sz="0" w:space="0" w:color="auto"/>
                <w:right w:val="none" w:sz="0" w:space="0" w:color="auto"/>
              </w:divBdr>
            </w:div>
            <w:div w:id="811024623">
              <w:marLeft w:val="0"/>
              <w:marRight w:val="0"/>
              <w:marTop w:val="0"/>
              <w:marBottom w:val="0"/>
              <w:divBdr>
                <w:top w:val="none" w:sz="0" w:space="0" w:color="auto"/>
                <w:left w:val="none" w:sz="0" w:space="0" w:color="auto"/>
                <w:bottom w:val="none" w:sz="0" w:space="0" w:color="auto"/>
                <w:right w:val="none" w:sz="0" w:space="0" w:color="auto"/>
              </w:divBdr>
            </w:div>
          </w:divsChild>
        </w:div>
        <w:div w:id="902910062">
          <w:marLeft w:val="0"/>
          <w:marRight w:val="0"/>
          <w:marTop w:val="0"/>
          <w:marBottom w:val="0"/>
          <w:divBdr>
            <w:top w:val="none" w:sz="0" w:space="0" w:color="auto"/>
            <w:left w:val="none" w:sz="0" w:space="0" w:color="auto"/>
            <w:bottom w:val="none" w:sz="0" w:space="0" w:color="auto"/>
            <w:right w:val="none" w:sz="0" w:space="0" w:color="auto"/>
          </w:divBdr>
        </w:div>
      </w:divsChild>
    </w:div>
    <w:div w:id="819882922">
      <w:bodyDiv w:val="1"/>
      <w:marLeft w:val="0"/>
      <w:marRight w:val="0"/>
      <w:marTop w:val="0"/>
      <w:marBottom w:val="0"/>
      <w:divBdr>
        <w:top w:val="none" w:sz="0" w:space="0" w:color="auto"/>
        <w:left w:val="none" w:sz="0" w:space="0" w:color="auto"/>
        <w:bottom w:val="none" w:sz="0" w:space="0" w:color="auto"/>
        <w:right w:val="none" w:sz="0" w:space="0" w:color="auto"/>
      </w:divBdr>
    </w:div>
    <w:div w:id="825777163">
      <w:bodyDiv w:val="1"/>
      <w:marLeft w:val="0"/>
      <w:marRight w:val="0"/>
      <w:marTop w:val="0"/>
      <w:marBottom w:val="0"/>
      <w:divBdr>
        <w:top w:val="none" w:sz="0" w:space="0" w:color="auto"/>
        <w:left w:val="none" w:sz="0" w:space="0" w:color="auto"/>
        <w:bottom w:val="none" w:sz="0" w:space="0" w:color="auto"/>
        <w:right w:val="none" w:sz="0" w:space="0" w:color="auto"/>
      </w:divBdr>
    </w:div>
    <w:div w:id="828904567">
      <w:bodyDiv w:val="1"/>
      <w:marLeft w:val="0"/>
      <w:marRight w:val="0"/>
      <w:marTop w:val="0"/>
      <w:marBottom w:val="0"/>
      <w:divBdr>
        <w:top w:val="none" w:sz="0" w:space="0" w:color="auto"/>
        <w:left w:val="none" w:sz="0" w:space="0" w:color="auto"/>
        <w:bottom w:val="none" w:sz="0" w:space="0" w:color="auto"/>
        <w:right w:val="none" w:sz="0" w:space="0" w:color="auto"/>
      </w:divBdr>
      <w:divsChild>
        <w:div w:id="1550846871">
          <w:marLeft w:val="0"/>
          <w:marRight w:val="0"/>
          <w:marTop w:val="0"/>
          <w:marBottom w:val="0"/>
          <w:divBdr>
            <w:top w:val="none" w:sz="0" w:space="0" w:color="auto"/>
            <w:left w:val="none" w:sz="0" w:space="0" w:color="auto"/>
            <w:bottom w:val="none" w:sz="0" w:space="0" w:color="auto"/>
            <w:right w:val="none" w:sz="0" w:space="0" w:color="auto"/>
          </w:divBdr>
        </w:div>
      </w:divsChild>
    </w:div>
    <w:div w:id="840581669">
      <w:bodyDiv w:val="1"/>
      <w:marLeft w:val="0"/>
      <w:marRight w:val="0"/>
      <w:marTop w:val="0"/>
      <w:marBottom w:val="0"/>
      <w:divBdr>
        <w:top w:val="none" w:sz="0" w:space="0" w:color="auto"/>
        <w:left w:val="none" w:sz="0" w:space="0" w:color="auto"/>
        <w:bottom w:val="none" w:sz="0" w:space="0" w:color="auto"/>
        <w:right w:val="none" w:sz="0" w:space="0" w:color="auto"/>
      </w:divBdr>
    </w:div>
    <w:div w:id="866601978">
      <w:bodyDiv w:val="1"/>
      <w:marLeft w:val="0"/>
      <w:marRight w:val="0"/>
      <w:marTop w:val="0"/>
      <w:marBottom w:val="0"/>
      <w:divBdr>
        <w:top w:val="none" w:sz="0" w:space="0" w:color="auto"/>
        <w:left w:val="none" w:sz="0" w:space="0" w:color="auto"/>
        <w:bottom w:val="none" w:sz="0" w:space="0" w:color="auto"/>
        <w:right w:val="none" w:sz="0" w:space="0" w:color="auto"/>
      </w:divBdr>
      <w:divsChild>
        <w:div w:id="1071660191">
          <w:marLeft w:val="0"/>
          <w:marRight w:val="0"/>
          <w:marTop w:val="0"/>
          <w:marBottom w:val="0"/>
          <w:divBdr>
            <w:top w:val="none" w:sz="0" w:space="0" w:color="auto"/>
            <w:left w:val="none" w:sz="0" w:space="0" w:color="auto"/>
            <w:bottom w:val="none" w:sz="0" w:space="0" w:color="auto"/>
            <w:right w:val="none" w:sz="0" w:space="0" w:color="auto"/>
          </w:divBdr>
          <w:divsChild>
            <w:div w:id="21230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63901">
      <w:bodyDiv w:val="1"/>
      <w:marLeft w:val="0"/>
      <w:marRight w:val="0"/>
      <w:marTop w:val="0"/>
      <w:marBottom w:val="0"/>
      <w:divBdr>
        <w:top w:val="none" w:sz="0" w:space="0" w:color="auto"/>
        <w:left w:val="none" w:sz="0" w:space="0" w:color="auto"/>
        <w:bottom w:val="none" w:sz="0" w:space="0" w:color="auto"/>
        <w:right w:val="none" w:sz="0" w:space="0" w:color="auto"/>
      </w:divBdr>
      <w:divsChild>
        <w:div w:id="491995955">
          <w:marLeft w:val="0"/>
          <w:marRight w:val="0"/>
          <w:marTop w:val="0"/>
          <w:marBottom w:val="0"/>
          <w:divBdr>
            <w:top w:val="none" w:sz="0" w:space="0" w:color="auto"/>
            <w:left w:val="none" w:sz="0" w:space="0" w:color="auto"/>
            <w:bottom w:val="none" w:sz="0" w:space="0" w:color="auto"/>
            <w:right w:val="none" w:sz="0" w:space="0" w:color="auto"/>
          </w:divBdr>
        </w:div>
        <w:div w:id="534926315">
          <w:marLeft w:val="0"/>
          <w:marRight w:val="0"/>
          <w:marTop w:val="0"/>
          <w:marBottom w:val="0"/>
          <w:divBdr>
            <w:top w:val="none" w:sz="0" w:space="0" w:color="auto"/>
            <w:left w:val="none" w:sz="0" w:space="0" w:color="auto"/>
            <w:bottom w:val="none" w:sz="0" w:space="0" w:color="auto"/>
            <w:right w:val="none" w:sz="0" w:space="0" w:color="auto"/>
          </w:divBdr>
        </w:div>
        <w:div w:id="32972346">
          <w:marLeft w:val="0"/>
          <w:marRight w:val="0"/>
          <w:marTop w:val="0"/>
          <w:marBottom w:val="0"/>
          <w:divBdr>
            <w:top w:val="none" w:sz="0" w:space="0" w:color="auto"/>
            <w:left w:val="none" w:sz="0" w:space="0" w:color="auto"/>
            <w:bottom w:val="none" w:sz="0" w:space="0" w:color="auto"/>
            <w:right w:val="none" w:sz="0" w:space="0" w:color="auto"/>
          </w:divBdr>
        </w:div>
      </w:divsChild>
    </w:div>
    <w:div w:id="896280201">
      <w:bodyDiv w:val="1"/>
      <w:marLeft w:val="0"/>
      <w:marRight w:val="0"/>
      <w:marTop w:val="0"/>
      <w:marBottom w:val="0"/>
      <w:divBdr>
        <w:top w:val="none" w:sz="0" w:space="0" w:color="auto"/>
        <w:left w:val="none" w:sz="0" w:space="0" w:color="auto"/>
        <w:bottom w:val="none" w:sz="0" w:space="0" w:color="auto"/>
        <w:right w:val="none" w:sz="0" w:space="0" w:color="auto"/>
      </w:divBdr>
    </w:div>
    <w:div w:id="903300940">
      <w:bodyDiv w:val="1"/>
      <w:marLeft w:val="0"/>
      <w:marRight w:val="0"/>
      <w:marTop w:val="0"/>
      <w:marBottom w:val="0"/>
      <w:divBdr>
        <w:top w:val="none" w:sz="0" w:space="0" w:color="auto"/>
        <w:left w:val="none" w:sz="0" w:space="0" w:color="auto"/>
        <w:bottom w:val="none" w:sz="0" w:space="0" w:color="auto"/>
        <w:right w:val="none" w:sz="0" w:space="0" w:color="auto"/>
      </w:divBdr>
      <w:divsChild>
        <w:div w:id="2085912273">
          <w:marLeft w:val="0"/>
          <w:marRight w:val="0"/>
          <w:marTop w:val="0"/>
          <w:marBottom w:val="0"/>
          <w:divBdr>
            <w:top w:val="none" w:sz="0" w:space="0" w:color="auto"/>
            <w:left w:val="none" w:sz="0" w:space="0" w:color="auto"/>
            <w:bottom w:val="none" w:sz="0" w:space="0" w:color="auto"/>
            <w:right w:val="none" w:sz="0" w:space="0" w:color="auto"/>
          </w:divBdr>
          <w:divsChild>
            <w:div w:id="755246102">
              <w:marLeft w:val="0"/>
              <w:marRight w:val="0"/>
              <w:marTop w:val="0"/>
              <w:marBottom w:val="0"/>
              <w:divBdr>
                <w:top w:val="none" w:sz="0" w:space="0" w:color="auto"/>
                <w:left w:val="none" w:sz="0" w:space="0" w:color="auto"/>
                <w:bottom w:val="none" w:sz="0" w:space="0" w:color="auto"/>
                <w:right w:val="none" w:sz="0" w:space="0" w:color="auto"/>
              </w:divBdr>
              <w:divsChild>
                <w:div w:id="2003506298">
                  <w:marLeft w:val="0"/>
                  <w:marRight w:val="0"/>
                  <w:marTop w:val="0"/>
                  <w:marBottom w:val="0"/>
                  <w:divBdr>
                    <w:top w:val="none" w:sz="0" w:space="0" w:color="auto"/>
                    <w:left w:val="none" w:sz="0" w:space="0" w:color="auto"/>
                    <w:bottom w:val="none" w:sz="0" w:space="0" w:color="auto"/>
                    <w:right w:val="none" w:sz="0" w:space="0" w:color="auto"/>
                  </w:divBdr>
                  <w:divsChild>
                    <w:div w:id="1209992589">
                      <w:marLeft w:val="0"/>
                      <w:marRight w:val="0"/>
                      <w:marTop w:val="0"/>
                      <w:marBottom w:val="0"/>
                      <w:divBdr>
                        <w:top w:val="none" w:sz="0" w:space="0" w:color="auto"/>
                        <w:left w:val="none" w:sz="0" w:space="0" w:color="auto"/>
                        <w:bottom w:val="none" w:sz="0" w:space="0" w:color="auto"/>
                        <w:right w:val="none" w:sz="0" w:space="0" w:color="auto"/>
                      </w:divBdr>
                      <w:divsChild>
                        <w:div w:id="1987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251373">
      <w:bodyDiv w:val="1"/>
      <w:marLeft w:val="0"/>
      <w:marRight w:val="0"/>
      <w:marTop w:val="0"/>
      <w:marBottom w:val="0"/>
      <w:divBdr>
        <w:top w:val="none" w:sz="0" w:space="0" w:color="auto"/>
        <w:left w:val="none" w:sz="0" w:space="0" w:color="auto"/>
        <w:bottom w:val="none" w:sz="0" w:space="0" w:color="auto"/>
        <w:right w:val="none" w:sz="0" w:space="0" w:color="auto"/>
      </w:divBdr>
    </w:div>
    <w:div w:id="930166581">
      <w:bodyDiv w:val="1"/>
      <w:marLeft w:val="0"/>
      <w:marRight w:val="0"/>
      <w:marTop w:val="0"/>
      <w:marBottom w:val="0"/>
      <w:divBdr>
        <w:top w:val="none" w:sz="0" w:space="0" w:color="auto"/>
        <w:left w:val="none" w:sz="0" w:space="0" w:color="auto"/>
        <w:bottom w:val="none" w:sz="0" w:space="0" w:color="auto"/>
        <w:right w:val="none" w:sz="0" w:space="0" w:color="auto"/>
      </w:divBdr>
    </w:div>
    <w:div w:id="942421717">
      <w:bodyDiv w:val="1"/>
      <w:marLeft w:val="0"/>
      <w:marRight w:val="0"/>
      <w:marTop w:val="0"/>
      <w:marBottom w:val="0"/>
      <w:divBdr>
        <w:top w:val="none" w:sz="0" w:space="0" w:color="auto"/>
        <w:left w:val="none" w:sz="0" w:space="0" w:color="auto"/>
        <w:bottom w:val="none" w:sz="0" w:space="0" w:color="auto"/>
        <w:right w:val="none" w:sz="0" w:space="0" w:color="auto"/>
      </w:divBdr>
    </w:div>
    <w:div w:id="944652364">
      <w:bodyDiv w:val="1"/>
      <w:marLeft w:val="0"/>
      <w:marRight w:val="0"/>
      <w:marTop w:val="0"/>
      <w:marBottom w:val="0"/>
      <w:divBdr>
        <w:top w:val="none" w:sz="0" w:space="0" w:color="auto"/>
        <w:left w:val="none" w:sz="0" w:space="0" w:color="auto"/>
        <w:bottom w:val="none" w:sz="0" w:space="0" w:color="auto"/>
        <w:right w:val="none" w:sz="0" w:space="0" w:color="auto"/>
      </w:divBdr>
    </w:div>
    <w:div w:id="948050834">
      <w:bodyDiv w:val="1"/>
      <w:marLeft w:val="0"/>
      <w:marRight w:val="0"/>
      <w:marTop w:val="0"/>
      <w:marBottom w:val="0"/>
      <w:divBdr>
        <w:top w:val="none" w:sz="0" w:space="0" w:color="auto"/>
        <w:left w:val="none" w:sz="0" w:space="0" w:color="auto"/>
        <w:bottom w:val="none" w:sz="0" w:space="0" w:color="auto"/>
        <w:right w:val="none" w:sz="0" w:space="0" w:color="auto"/>
      </w:divBdr>
    </w:div>
    <w:div w:id="1000087727">
      <w:bodyDiv w:val="1"/>
      <w:marLeft w:val="0"/>
      <w:marRight w:val="0"/>
      <w:marTop w:val="0"/>
      <w:marBottom w:val="0"/>
      <w:divBdr>
        <w:top w:val="none" w:sz="0" w:space="0" w:color="auto"/>
        <w:left w:val="none" w:sz="0" w:space="0" w:color="auto"/>
        <w:bottom w:val="none" w:sz="0" w:space="0" w:color="auto"/>
        <w:right w:val="none" w:sz="0" w:space="0" w:color="auto"/>
      </w:divBdr>
    </w:div>
    <w:div w:id="1003892474">
      <w:bodyDiv w:val="1"/>
      <w:marLeft w:val="0"/>
      <w:marRight w:val="0"/>
      <w:marTop w:val="0"/>
      <w:marBottom w:val="0"/>
      <w:divBdr>
        <w:top w:val="none" w:sz="0" w:space="0" w:color="auto"/>
        <w:left w:val="none" w:sz="0" w:space="0" w:color="auto"/>
        <w:bottom w:val="none" w:sz="0" w:space="0" w:color="auto"/>
        <w:right w:val="none" w:sz="0" w:space="0" w:color="auto"/>
      </w:divBdr>
      <w:divsChild>
        <w:div w:id="495847750">
          <w:marLeft w:val="0"/>
          <w:marRight w:val="0"/>
          <w:marTop w:val="0"/>
          <w:marBottom w:val="0"/>
          <w:divBdr>
            <w:top w:val="none" w:sz="0" w:space="0" w:color="auto"/>
            <w:left w:val="none" w:sz="0" w:space="0" w:color="auto"/>
            <w:bottom w:val="none" w:sz="0" w:space="0" w:color="auto"/>
            <w:right w:val="none" w:sz="0" w:space="0" w:color="auto"/>
          </w:divBdr>
          <w:divsChild>
            <w:div w:id="697699000">
              <w:marLeft w:val="0"/>
              <w:marRight w:val="0"/>
              <w:marTop w:val="0"/>
              <w:marBottom w:val="0"/>
              <w:divBdr>
                <w:top w:val="none" w:sz="0" w:space="0" w:color="auto"/>
                <w:left w:val="none" w:sz="0" w:space="0" w:color="auto"/>
                <w:bottom w:val="none" w:sz="0" w:space="0" w:color="auto"/>
                <w:right w:val="none" w:sz="0" w:space="0" w:color="auto"/>
              </w:divBdr>
            </w:div>
            <w:div w:id="762723687">
              <w:marLeft w:val="0"/>
              <w:marRight w:val="0"/>
              <w:marTop w:val="0"/>
              <w:marBottom w:val="0"/>
              <w:divBdr>
                <w:top w:val="none" w:sz="0" w:space="0" w:color="auto"/>
                <w:left w:val="none" w:sz="0" w:space="0" w:color="auto"/>
                <w:bottom w:val="none" w:sz="0" w:space="0" w:color="auto"/>
                <w:right w:val="none" w:sz="0" w:space="0" w:color="auto"/>
              </w:divBdr>
            </w:div>
            <w:div w:id="908538508">
              <w:marLeft w:val="0"/>
              <w:marRight w:val="0"/>
              <w:marTop w:val="0"/>
              <w:marBottom w:val="0"/>
              <w:divBdr>
                <w:top w:val="none" w:sz="0" w:space="0" w:color="auto"/>
                <w:left w:val="none" w:sz="0" w:space="0" w:color="auto"/>
                <w:bottom w:val="none" w:sz="0" w:space="0" w:color="auto"/>
                <w:right w:val="none" w:sz="0" w:space="0" w:color="auto"/>
              </w:divBdr>
            </w:div>
            <w:div w:id="986518557">
              <w:marLeft w:val="0"/>
              <w:marRight w:val="0"/>
              <w:marTop w:val="0"/>
              <w:marBottom w:val="0"/>
              <w:divBdr>
                <w:top w:val="none" w:sz="0" w:space="0" w:color="auto"/>
                <w:left w:val="none" w:sz="0" w:space="0" w:color="auto"/>
                <w:bottom w:val="none" w:sz="0" w:space="0" w:color="auto"/>
                <w:right w:val="none" w:sz="0" w:space="0" w:color="auto"/>
              </w:divBdr>
            </w:div>
            <w:div w:id="1139566435">
              <w:marLeft w:val="0"/>
              <w:marRight w:val="0"/>
              <w:marTop w:val="0"/>
              <w:marBottom w:val="0"/>
              <w:divBdr>
                <w:top w:val="none" w:sz="0" w:space="0" w:color="auto"/>
                <w:left w:val="none" w:sz="0" w:space="0" w:color="auto"/>
                <w:bottom w:val="none" w:sz="0" w:space="0" w:color="auto"/>
                <w:right w:val="none" w:sz="0" w:space="0" w:color="auto"/>
              </w:divBdr>
            </w:div>
            <w:div w:id="18357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322">
      <w:bodyDiv w:val="1"/>
      <w:marLeft w:val="0"/>
      <w:marRight w:val="0"/>
      <w:marTop w:val="0"/>
      <w:marBottom w:val="0"/>
      <w:divBdr>
        <w:top w:val="none" w:sz="0" w:space="0" w:color="auto"/>
        <w:left w:val="none" w:sz="0" w:space="0" w:color="auto"/>
        <w:bottom w:val="none" w:sz="0" w:space="0" w:color="auto"/>
        <w:right w:val="none" w:sz="0" w:space="0" w:color="auto"/>
      </w:divBdr>
    </w:div>
    <w:div w:id="1036659286">
      <w:bodyDiv w:val="1"/>
      <w:marLeft w:val="0"/>
      <w:marRight w:val="0"/>
      <w:marTop w:val="0"/>
      <w:marBottom w:val="0"/>
      <w:divBdr>
        <w:top w:val="none" w:sz="0" w:space="0" w:color="auto"/>
        <w:left w:val="none" w:sz="0" w:space="0" w:color="auto"/>
        <w:bottom w:val="none" w:sz="0" w:space="0" w:color="auto"/>
        <w:right w:val="none" w:sz="0" w:space="0" w:color="auto"/>
      </w:divBdr>
    </w:div>
    <w:div w:id="1044256926">
      <w:bodyDiv w:val="1"/>
      <w:marLeft w:val="0"/>
      <w:marRight w:val="0"/>
      <w:marTop w:val="0"/>
      <w:marBottom w:val="0"/>
      <w:divBdr>
        <w:top w:val="none" w:sz="0" w:space="0" w:color="auto"/>
        <w:left w:val="none" w:sz="0" w:space="0" w:color="auto"/>
        <w:bottom w:val="none" w:sz="0" w:space="0" w:color="auto"/>
        <w:right w:val="none" w:sz="0" w:space="0" w:color="auto"/>
      </w:divBdr>
      <w:divsChild>
        <w:div w:id="2039159281">
          <w:marLeft w:val="0"/>
          <w:marRight w:val="0"/>
          <w:marTop w:val="0"/>
          <w:marBottom w:val="0"/>
          <w:divBdr>
            <w:top w:val="none" w:sz="0" w:space="0" w:color="auto"/>
            <w:left w:val="none" w:sz="0" w:space="0" w:color="auto"/>
            <w:bottom w:val="none" w:sz="0" w:space="0" w:color="auto"/>
            <w:right w:val="none" w:sz="0" w:space="0" w:color="auto"/>
          </w:divBdr>
          <w:divsChild>
            <w:div w:id="1069185272">
              <w:marLeft w:val="0"/>
              <w:marRight w:val="0"/>
              <w:marTop w:val="0"/>
              <w:marBottom w:val="0"/>
              <w:divBdr>
                <w:top w:val="none" w:sz="0" w:space="0" w:color="auto"/>
                <w:left w:val="none" w:sz="0" w:space="0" w:color="auto"/>
                <w:bottom w:val="none" w:sz="0" w:space="0" w:color="auto"/>
                <w:right w:val="none" w:sz="0" w:space="0" w:color="auto"/>
              </w:divBdr>
              <w:divsChild>
                <w:div w:id="1124889530">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893687514">
                      <w:marLeft w:val="0"/>
                      <w:marRight w:val="0"/>
                      <w:marTop w:val="0"/>
                      <w:marBottom w:val="0"/>
                      <w:divBdr>
                        <w:top w:val="none" w:sz="0" w:space="0" w:color="auto"/>
                        <w:left w:val="none" w:sz="0" w:space="0" w:color="auto"/>
                        <w:bottom w:val="none" w:sz="0" w:space="0" w:color="auto"/>
                        <w:right w:val="none" w:sz="0" w:space="0" w:color="auto"/>
                      </w:divBdr>
                      <w:divsChild>
                        <w:div w:id="1660112644">
                          <w:marLeft w:val="0"/>
                          <w:marRight w:val="0"/>
                          <w:marTop w:val="0"/>
                          <w:marBottom w:val="0"/>
                          <w:divBdr>
                            <w:top w:val="none" w:sz="0" w:space="0" w:color="auto"/>
                            <w:left w:val="none" w:sz="0" w:space="0" w:color="auto"/>
                            <w:bottom w:val="none" w:sz="0" w:space="0" w:color="auto"/>
                            <w:right w:val="none" w:sz="0" w:space="0" w:color="auto"/>
                          </w:divBdr>
                          <w:divsChild>
                            <w:div w:id="766969282">
                              <w:marLeft w:val="0"/>
                              <w:marRight w:val="0"/>
                              <w:marTop w:val="0"/>
                              <w:marBottom w:val="0"/>
                              <w:divBdr>
                                <w:top w:val="none" w:sz="0" w:space="0" w:color="auto"/>
                                <w:left w:val="none" w:sz="0" w:space="0" w:color="auto"/>
                                <w:bottom w:val="none" w:sz="0" w:space="0" w:color="auto"/>
                                <w:right w:val="none" w:sz="0" w:space="0" w:color="auto"/>
                              </w:divBdr>
                              <w:divsChild>
                                <w:div w:id="932008540">
                                  <w:marLeft w:val="0"/>
                                  <w:marRight w:val="0"/>
                                  <w:marTop w:val="0"/>
                                  <w:marBottom w:val="0"/>
                                  <w:divBdr>
                                    <w:top w:val="none" w:sz="0" w:space="0" w:color="auto"/>
                                    <w:left w:val="none" w:sz="0" w:space="0" w:color="auto"/>
                                    <w:bottom w:val="none" w:sz="0" w:space="0" w:color="auto"/>
                                    <w:right w:val="none" w:sz="0" w:space="0" w:color="auto"/>
                                  </w:divBdr>
                                  <w:divsChild>
                                    <w:div w:id="1569923866">
                                      <w:marLeft w:val="0"/>
                                      <w:marRight w:val="0"/>
                                      <w:marTop w:val="0"/>
                                      <w:marBottom w:val="0"/>
                                      <w:divBdr>
                                        <w:top w:val="none" w:sz="0" w:space="0" w:color="auto"/>
                                        <w:left w:val="none" w:sz="0" w:space="0" w:color="auto"/>
                                        <w:bottom w:val="none" w:sz="0" w:space="0" w:color="auto"/>
                                        <w:right w:val="none" w:sz="0" w:space="0" w:color="auto"/>
                                      </w:divBdr>
                                      <w:divsChild>
                                        <w:div w:id="93399696">
                                          <w:marLeft w:val="0"/>
                                          <w:marRight w:val="0"/>
                                          <w:marTop w:val="0"/>
                                          <w:marBottom w:val="0"/>
                                          <w:divBdr>
                                            <w:top w:val="none" w:sz="0" w:space="0" w:color="auto"/>
                                            <w:left w:val="none" w:sz="0" w:space="0" w:color="auto"/>
                                            <w:bottom w:val="none" w:sz="0" w:space="0" w:color="auto"/>
                                            <w:right w:val="none" w:sz="0" w:space="0" w:color="auto"/>
                                          </w:divBdr>
                                          <w:divsChild>
                                            <w:div w:id="594361375">
                                              <w:marLeft w:val="0"/>
                                              <w:marRight w:val="0"/>
                                              <w:marTop w:val="0"/>
                                              <w:marBottom w:val="0"/>
                                              <w:divBdr>
                                                <w:top w:val="none" w:sz="0" w:space="0" w:color="auto"/>
                                                <w:left w:val="none" w:sz="0" w:space="0" w:color="auto"/>
                                                <w:bottom w:val="none" w:sz="0" w:space="0" w:color="auto"/>
                                                <w:right w:val="none" w:sz="0" w:space="0" w:color="auto"/>
                                              </w:divBdr>
                                              <w:divsChild>
                                                <w:div w:id="1381518696">
                                                  <w:marLeft w:val="0"/>
                                                  <w:marRight w:val="0"/>
                                                  <w:marTop w:val="0"/>
                                                  <w:marBottom w:val="0"/>
                                                  <w:divBdr>
                                                    <w:top w:val="none" w:sz="0" w:space="0" w:color="auto"/>
                                                    <w:left w:val="none" w:sz="0" w:space="0" w:color="auto"/>
                                                    <w:bottom w:val="none" w:sz="0" w:space="0" w:color="auto"/>
                                                    <w:right w:val="none" w:sz="0" w:space="0" w:color="auto"/>
                                                  </w:divBdr>
                                                  <w:divsChild>
                                                    <w:div w:id="1267080363">
                                                      <w:marLeft w:val="0"/>
                                                      <w:marRight w:val="0"/>
                                                      <w:marTop w:val="0"/>
                                                      <w:marBottom w:val="0"/>
                                                      <w:divBdr>
                                                        <w:top w:val="none" w:sz="0" w:space="0" w:color="auto"/>
                                                        <w:left w:val="none" w:sz="0" w:space="0" w:color="auto"/>
                                                        <w:bottom w:val="none" w:sz="0" w:space="0" w:color="auto"/>
                                                        <w:right w:val="none" w:sz="0" w:space="0" w:color="auto"/>
                                                      </w:divBdr>
                                                      <w:divsChild>
                                                        <w:div w:id="117265738">
                                                          <w:marLeft w:val="0"/>
                                                          <w:marRight w:val="0"/>
                                                          <w:marTop w:val="0"/>
                                                          <w:marBottom w:val="0"/>
                                                          <w:divBdr>
                                                            <w:top w:val="none" w:sz="0" w:space="0" w:color="auto"/>
                                                            <w:left w:val="none" w:sz="0" w:space="0" w:color="auto"/>
                                                            <w:bottom w:val="none" w:sz="0" w:space="0" w:color="auto"/>
                                                            <w:right w:val="none" w:sz="0" w:space="0" w:color="auto"/>
                                                          </w:divBdr>
                                                          <w:divsChild>
                                                            <w:div w:id="1267230844">
                                                              <w:marLeft w:val="0"/>
                                                              <w:marRight w:val="0"/>
                                                              <w:marTop w:val="0"/>
                                                              <w:marBottom w:val="0"/>
                                                              <w:divBdr>
                                                                <w:top w:val="none" w:sz="0" w:space="0" w:color="auto"/>
                                                                <w:left w:val="none" w:sz="0" w:space="0" w:color="auto"/>
                                                                <w:bottom w:val="none" w:sz="0" w:space="0" w:color="auto"/>
                                                                <w:right w:val="none" w:sz="0" w:space="0" w:color="auto"/>
                                                              </w:divBdr>
                                                            </w:div>
                                                          </w:divsChild>
                                                        </w:div>
                                                        <w:div w:id="2019577510">
                                                          <w:marLeft w:val="0"/>
                                                          <w:marRight w:val="0"/>
                                                          <w:marTop w:val="0"/>
                                                          <w:marBottom w:val="0"/>
                                                          <w:divBdr>
                                                            <w:top w:val="none" w:sz="0" w:space="0" w:color="auto"/>
                                                            <w:left w:val="none" w:sz="0" w:space="0" w:color="auto"/>
                                                            <w:bottom w:val="none" w:sz="0" w:space="0" w:color="auto"/>
                                                            <w:right w:val="none" w:sz="0" w:space="0" w:color="auto"/>
                                                          </w:divBdr>
                                                          <w:divsChild>
                                                            <w:div w:id="1241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798354">
      <w:bodyDiv w:val="1"/>
      <w:marLeft w:val="0"/>
      <w:marRight w:val="0"/>
      <w:marTop w:val="0"/>
      <w:marBottom w:val="0"/>
      <w:divBdr>
        <w:top w:val="none" w:sz="0" w:space="0" w:color="auto"/>
        <w:left w:val="none" w:sz="0" w:space="0" w:color="auto"/>
        <w:bottom w:val="none" w:sz="0" w:space="0" w:color="auto"/>
        <w:right w:val="none" w:sz="0" w:space="0" w:color="auto"/>
      </w:divBdr>
    </w:div>
    <w:div w:id="1067722899">
      <w:bodyDiv w:val="1"/>
      <w:marLeft w:val="0"/>
      <w:marRight w:val="0"/>
      <w:marTop w:val="0"/>
      <w:marBottom w:val="0"/>
      <w:divBdr>
        <w:top w:val="none" w:sz="0" w:space="0" w:color="auto"/>
        <w:left w:val="none" w:sz="0" w:space="0" w:color="auto"/>
        <w:bottom w:val="none" w:sz="0" w:space="0" w:color="auto"/>
        <w:right w:val="none" w:sz="0" w:space="0" w:color="auto"/>
      </w:divBdr>
    </w:div>
    <w:div w:id="1085616170">
      <w:bodyDiv w:val="1"/>
      <w:marLeft w:val="0"/>
      <w:marRight w:val="0"/>
      <w:marTop w:val="0"/>
      <w:marBottom w:val="0"/>
      <w:divBdr>
        <w:top w:val="none" w:sz="0" w:space="0" w:color="auto"/>
        <w:left w:val="none" w:sz="0" w:space="0" w:color="auto"/>
        <w:bottom w:val="none" w:sz="0" w:space="0" w:color="auto"/>
        <w:right w:val="none" w:sz="0" w:space="0" w:color="auto"/>
      </w:divBdr>
    </w:div>
    <w:div w:id="112469371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59421098">
      <w:bodyDiv w:val="1"/>
      <w:marLeft w:val="0"/>
      <w:marRight w:val="0"/>
      <w:marTop w:val="0"/>
      <w:marBottom w:val="0"/>
      <w:divBdr>
        <w:top w:val="none" w:sz="0" w:space="0" w:color="auto"/>
        <w:left w:val="none" w:sz="0" w:space="0" w:color="auto"/>
        <w:bottom w:val="none" w:sz="0" w:space="0" w:color="auto"/>
        <w:right w:val="none" w:sz="0" w:space="0" w:color="auto"/>
      </w:divBdr>
      <w:divsChild>
        <w:div w:id="149444356">
          <w:marLeft w:val="0"/>
          <w:marRight w:val="0"/>
          <w:marTop w:val="0"/>
          <w:marBottom w:val="0"/>
          <w:divBdr>
            <w:top w:val="none" w:sz="0" w:space="0" w:color="auto"/>
            <w:left w:val="none" w:sz="0" w:space="0" w:color="auto"/>
            <w:bottom w:val="none" w:sz="0" w:space="0" w:color="auto"/>
            <w:right w:val="none" w:sz="0" w:space="0" w:color="auto"/>
          </w:divBdr>
          <w:divsChild>
            <w:div w:id="1217812666">
              <w:marLeft w:val="0"/>
              <w:marRight w:val="0"/>
              <w:marTop w:val="100"/>
              <w:marBottom w:val="100"/>
              <w:divBdr>
                <w:top w:val="none" w:sz="0" w:space="0" w:color="auto"/>
                <w:left w:val="none" w:sz="0" w:space="0" w:color="auto"/>
                <w:bottom w:val="none" w:sz="0" w:space="0" w:color="auto"/>
                <w:right w:val="none" w:sz="0" w:space="0" w:color="auto"/>
              </w:divBdr>
              <w:divsChild>
                <w:div w:id="73362815">
                  <w:marLeft w:val="150"/>
                  <w:marRight w:val="150"/>
                  <w:marTop w:val="0"/>
                  <w:marBottom w:val="0"/>
                  <w:divBdr>
                    <w:top w:val="none" w:sz="0" w:space="0" w:color="auto"/>
                    <w:left w:val="none" w:sz="0" w:space="0" w:color="auto"/>
                    <w:bottom w:val="none" w:sz="0" w:space="0" w:color="auto"/>
                    <w:right w:val="none" w:sz="0" w:space="0" w:color="auto"/>
                  </w:divBdr>
                  <w:divsChild>
                    <w:div w:id="1532298420">
                      <w:marLeft w:val="0"/>
                      <w:marRight w:val="-6000"/>
                      <w:marTop w:val="0"/>
                      <w:marBottom w:val="0"/>
                      <w:divBdr>
                        <w:top w:val="none" w:sz="0" w:space="0" w:color="auto"/>
                        <w:left w:val="none" w:sz="0" w:space="0" w:color="auto"/>
                        <w:bottom w:val="none" w:sz="0" w:space="0" w:color="auto"/>
                        <w:right w:val="none" w:sz="0" w:space="0" w:color="auto"/>
                      </w:divBdr>
                      <w:divsChild>
                        <w:div w:id="2072072073">
                          <w:marLeft w:val="0"/>
                          <w:marRight w:val="5778"/>
                          <w:marTop w:val="0"/>
                          <w:marBottom w:val="0"/>
                          <w:divBdr>
                            <w:top w:val="none" w:sz="0" w:space="0" w:color="auto"/>
                            <w:left w:val="none" w:sz="0" w:space="0" w:color="auto"/>
                            <w:bottom w:val="none" w:sz="0" w:space="0" w:color="auto"/>
                            <w:right w:val="none" w:sz="0" w:space="0" w:color="auto"/>
                          </w:divBdr>
                          <w:divsChild>
                            <w:div w:id="332339138">
                              <w:marLeft w:val="450"/>
                              <w:marRight w:val="225"/>
                              <w:marTop w:val="150"/>
                              <w:marBottom w:val="150"/>
                              <w:divBdr>
                                <w:top w:val="none" w:sz="0" w:space="0" w:color="auto"/>
                                <w:left w:val="none" w:sz="0" w:space="0" w:color="auto"/>
                                <w:bottom w:val="none" w:sz="0" w:space="0" w:color="auto"/>
                                <w:right w:val="none" w:sz="0" w:space="0" w:color="auto"/>
                              </w:divBdr>
                              <w:divsChild>
                                <w:div w:id="1469275873">
                                  <w:marLeft w:val="0"/>
                                  <w:marRight w:val="0"/>
                                  <w:marTop w:val="0"/>
                                  <w:marBottom w:val="0"/>
                                  <w:divBdr>
                                    <w:top w:val="none" w:sz="0" w:space="0" w:color="auto"/>
                                    <w:left w:val="none" w:sz="0" w:space="0" w:color="auto"/>
                                    <w:bottom w:val="none" w:sz="0" w:space="0" w:color="auto"/>
                                    <w:right w:val="none" w:sz="0" w:space="0" w:color="auto"/>
                                  </w:divBdr>
                                  <w:divsChild>
                                    <w:div w:id="642082615">
                                      <w:marLeft w:val="0"/>
                                      <w:marRight w:val="0"/>
                                      <w:marTop w:val="0"/>
                                      <w:marBottom w:val="0"/>
                                      <w:divBdr>
                                        <w:top w:val="none" w:sz="0" w:space="0" w:color="auto"/>
                                        <w:left w:val="none" w:sz="0" w:space="0" w:color="auto"/>
                                        <w:bottom w:val="none" w:sz="0" w:space="0" w:color="auto"/>
                                        <w:right w:val="none" w:sz="0" w:space="0" w:color="auto"/>
                                      </w:divBdr>
                                      <w:divsChild>
                                        <w:div w:id="87778103">
                                          <w:marLeft w:val="0"/>
                                          <w:marRight w:val="0"/>
                                          <w:marTop w:val="0"/>
                                          <w:marBottom w:val="0"/>
                                          <w:divBdr>
                                            <w:top w:val="none" w:sz="0" w:space="0" w:color="auto"/>
                                            <w:left w:val="none" w:sz="0" w:space="0" w:color="auto"/>
                                            <w:bottom w:val="none" w:sz="0" w:space="0" w:color="auto"/>
                                            <w:right w:val="none" w:sz="0" w:space="0" w:color="auto"/>
                                          </w:divBdr>
                                        </w:div>
                                        <w:div w:id="474764358">
                                          <w:marLeft w:val="0"/>
                                          <w:marRight w:val="0"/>
                                          <w:marTop w:val="0"/>
                                          <w:marBottom w:val="0"/>
                                          <w:divBdr>
                                            <w:top w:val="none" w:sz="0" w:space="0" w:color="auto"/>
                                            <w:left w:val="none" w:sz="0" w:space="0" w:color="auto"/>
                                            <w:bottom w:val="none" w:sz="0" w:space="0" w:color="auto"/>
                                            <w:right w:val="none" w:sz="0" w:space="0" w:color="auto"/>
                                          </w:divBdr>
                                        </w:div>
                                        <w:div w:id="853417730">
                                          <w:marLeft w:val="0"/>
                                          <w:marRight w:val="0"/>
                                          <w:marTop w:val="0"/>
                                          <w:marBottom w:val="0"/>
                                          <w:divBdr>
                                            <w:top w:val="none" w:sz="0" w:space="0" w:color="auto"/>
                                            <w:left w:val="none" w:sz="0" w:space="0" w:color="auto"/>
                                            <w:bottom w:val="none" w:sz="0" w:space="0" w:color="auto"/>
                                            <w:right w:val="none" w:sz="0" w:space="0" w:color="auto"/>
                                          </w:divBdr>
                                        </w:div>
                                        <w:div w:id="1448348655">
                                          <w:marLeft w:val="0"/>
                                          <w:marRight w:val="0"/>
                                          <w:marTop w:val="0"/>
                                          <w:marBottom w:val="0"/>
                                          <w:divBdr>
                                            <w:top w:val="none" w:sz="0" w:space="0" w:color="auto"/>
                                            <w:left w:val="none" w:sz="0" w:space="0" w:color="auto"/>
                                            <w:bottom w:val="none" w:sz="0" w:space="0" w:color="auto"/>
                                            <w:right w:val="none" w:sz="0" w:space="0" w:color="auto"/>
                                          </w:divBdr>
                                        </w:div>
                                        <w:div w:id="1738357599">
                                          <w:marLeft w:val="0"/>
                                          <w:marRight w:val="0"/>
                                          <w:marTop w:val="0"/>
                                          <w:marBottom w:val="0"/>
                                          <w:divBdr>
                                            <w:top w:val="none" w:sz="0" w:space="0" w:color="auto"/>
                                            <w:left w:val="none" w:sz="0" w:space="0" w:color="auto"/>
                                            <w:bottom w:val="none" w:sz="0" w:space="0" w:color="auto"/>
                                            <w:right w:val="none" w:sz="0" w:space="0" w:color="auto"/>
                                          </w:divBdr>
                                        </w:div>
                                        <w:div w:id="17450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814097">
      <w:bodyDiv w:val="1"/>
      <w:marLeft w:val="0"/>
      <w:marRight w:val="0"/>
      <w:marTop w:val="0"/>
      <w:marBottom w:val="0"/>
      <w:divBdr>
        <w:top w:val="none" w:sz="0" w:space="0" w:color="auto"/>
        <w:left w:val="none" w:sz="0" w:space="0" w:color="auto"/>
        <w:bottom w:val="none" w:sz="0" w:space="0" w:color="auto"/>
        <w:right w:val="none" w:sz="0" w:space="0" w:color="auto"/>
      </w:divBdr>
      <w:divsChild>
        <w:div w:id="675691356">
          <w:marLeft w:val="0"/>
          <w:marRight w:val="0"/>
          <w:marTop w:val="0"/>
          <w:marBottom w:val="0"/>
          <w:divBdr>
            <w:top w:val="none" w:sz="0" w:space="0" w:color="auto"/>
            <w:left w:val="none" w:sz="0" w:space="0" w:color="auto"/>
            <w:bottom w:val="none" w:sz="0" w:space="0" w:color="auto"/>
            <w:right w:val="none" w:sz="0" w:space="0" w:color="auto"/>
          </w:divBdr>
          <w:divsChild>
            <w:div w:id="1038698966">
              <w:marLeft w:val="0"/>
              <w:marRight w:val="0"/>
              <w:marTop w:val="100"/>
              <w:marBottom w:val="100"/>
              <w:divBdr>
                <w:top w:val="none" w:sz="0" w:space="0" w:color="auto"/>
                <w:left w:val="none" w:sz="0" w:space="0" w:color="auto"/>
                <w:bottom w:val="none" w:sz="0" w:space="0" w:color="auto"/>
                <w:right w:val="none" w:sz="0" w:space="0" w:color="auto"/>
              </w:divBdr>
              <w:divsChild>
                <w:div w:id="1216619981">
                  <w:marLeft w:val="150"/>
                  <w:marRight w:val="150"/>
                  <w:marTop w:val="0"/>
                  <w:marBottom w:val="0"/>
                  <w:divBdr>
                    <w:top w:val="none" w:sz="0" w:space="0" w:color="auto"/>
                    <w:left w:val="none" w:sz="0" w:space="0" w:color="auto"/>
                    <w:bottom w:val="none" w:sz="0" w:space="0" w:color="auto"/>
                    <w:right w:val="none" w:sz="0" w:space="0" w:color="auto"/>
                  </w:divBdr>
                  <w:divsChild>
                    <w:div w:id="742606207">
                      <w:marLeft w:val="0"/>
                      <w:marRight w:val="-6000"/>
                      <w:marTop w:val="0"/>
                      <w:marBottom w:val="0"/>
                      <w:divBdr>
                        <w:top w:val="none" w:sz="0" w:space="0" w:color="auto"/>
                        <w:left w:val="none" w:sz="0" w:space="0" w:color="auto"/>
                        <w:bottom w:val="none" w:sz="0" w:space="0" w:color="auto"/>
                        <w:right w:val="none" w:sz="0" w:space="0" w:color="auto"/>
                      </w:divBdr>
                      <w:divsChild>
                        <w:div w:id="2020622055">
                          <w:marLeft w:val="0"/>
                          <w:marRight w:val="5778"/>
                          <w:marTop w:val="0"/>
                          <w:marBottom w:val="0"/>
                          <w:divBdr>
                            <w:top w:val="none" w:sz="0" w:space="0" w:color="auto"/>
                            <w:left w:val="none" w:sz="0" w:space="0" w:color="auto"/>
                            <w:bottom w:val="none" w:sz="0" w:space="0" w:color="auto"/>
                            <w:right w:val="none" w:sz="0" w:space="0" w:color="auto"/>
                          </w:divBdr>
                          <w:divsChild>
                            <w:div w:id="864320954">
                              <w:marLeft w:val="450"/>
                              <w:marRight w:val="225"/>
                              <w:marTop w:val="150"/>
                              <w:marBottom w:val="150"/>
                              <w:divBdr>
                                <w:top w:val="none" w:sz="0" w:space="0" w:color="auto"/>
                                <w:left w:val="none" w:sz="0" w:space="0" w:color="auto"/>
                                <w:bottom w:val="none" w:sz="0" w:space="0" w:color="auto"/>
                                <w:right w:val="none" w:sz="0" w:space="0" w:color="auto"/>
                              </w:divBdr>
                              <w:divsChild>
                                <w:div w:id="1098333329">
                                  <w:marLeft w:val="0"/>
                                  <w:marRight w:val="0"/>
                                  <w:marTop w:val="0"/>
                                  <w:marBottom w:val="0"/>
                                  <w:divBdr>
                                    <w:top w:val="none" w:sz="0" w:space="0" w:color="auto"/>
                                    <w:left w:val="none" w:sz="0" w:space="0" w:color="auto"/>
                                    <w:bottom w:val="none" w:sz="0" w:space="0" w:color="auto"/>
                                    <w:right w:val="none" w:sz="0" w:space="0" w:color="auto"/>
                                  </w:divBdr>
                                  <w:divsChild>
                                    <w:div w:id="1542785697">
                                      <w:marLeft w:val="0"/>
                                      <w:marRight w:val="0"/>
                                      <w:marTop w:val="0"/>
                                      <w:marBottom w:val="0"/>
                                      <w:divBdr>
                                        <w:top w:val="none" w:sz="0" w:space="0" w:color="auto"/>
                                        <w:left w:val="none" w:sz="0" w:space="0" w:color="auto"/>
                                        <w:bottom w:val="none" w:sz="0" w:space="0" w:color="auto"/>
                                        <w:right w:val="none" w:sz="0" w:space="0" w:color="auto"/>
                                      </w:divBdr>
                                      <w:divsChild>
                                        <w:div w:id="481434178">
                                          <w:marLeft w:val="0"/>
                                          <w:marRight w:val="0"/>
                                          <w:marTop w:val="0"/>
                                          <w:marBottom w:val="0"/>
                                          <w:divBdr>
                                            <w:top w:val="none" w:sz="0" w:space="0" w:color="auto"/>
                                            <w:left w:val="none" w:sz="0" w:space="0" w:color="auto"/>
                                            <w:bottom w:val="none" w:sz="0" w:space="0" w:color="auto"/>
                                            <w:right w:val="none" w:sz="0" w:space="0" w:color="auto"/>
                                          </w:divBdr>
                                        </w:div>
                                        <w:div w:id="1611744460">
                                          <w:marLeft w:val="0"/>
                                          <w:marRight w:val="0"/>
                                          <w:marTop w:val="0"/>
                                          <w:marBottom w:val="0"/>
                                          <w:divBdr>
                                            <w:top w:val="none" w:sz="0" w:space="0" w:color="auto"/>
                                            <w:left w:val="none" w:sz="0" w:space="0" w:color="auto"/>
                                            <w:bottom w:val="none" w:sz="0" w:space="0" w:color="auto"/>
                                            <w:right w:val="none" w:sz="0" w:space="0" w:color="auto"/>
                                          </w:divBdr>
                                        </w:div>
                                        <w:div w:id="17287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998965">
      <w:bodyDiv w:val="1"/>
      <w:marLeft w:val="0"/>
      <w:marRight w:val="0"/>
      <w:marTop w:val="0"/>
      <w:marBottom w:val="0"/>
      <w:divBdr>
        <w:top w:val="none" w:sz="0" w:space="0" w:color="auto"/>
        <w:left w:val="none" w:sz="0" w:space="0" w:color="auto"/>
        <w:bottom w:val="none" w:sz="0" w:space="0" w:color="auto"/>
        <w:right w:val="none" w:sz="0" w:space="0" w:color="auto"/>
      </w:divBdr>
    </w:div>
    <w:div w:id="1198129423">
      <w:bodyDiv w:val="1"/>
      <w:marLeft w:val="0"/>
      <w:marRight w:val="0"/>
      <w:marTop w:val="0"/>
      <w:marBottom w:val="0"/>
      <w:divBdr>
        <w:top w:val="none" w:sz="0" w:space="0" w:color="auto"/>
        <w:left w:val="none" w:sz="0" w:space="0" w:color="auto"/>
        <w:bottom w:val="none" w:sz="0" w:space="0" w:color="auto"/>
        <w:right w:val="none" w:sz="0" w:space="0" w:color="auto"/>
      </w:divBdr>
      <w:divsChild>
        <w:div w:id="1059787189">
          <w:marLeft w:val="0"/>
          <w:marRight w:val="0"/>
          <w:marTop w:val="0"/>
          <w:marBottom w:val="0"/>
          <w:divBdr>
            <w:top w:val="none" w:sz="0" w:space="0" w:color="auto"/>
            <w:left w:val="none" w:sz="0" w:space="0" w:color="auto"/>
            <w:bottom w:val="none" w:sz="0" w:space="0" w:color="auto"/>
            <w:right w:val="none" w:sz="0" w:space="0" w:color="auto"/>
          </w:divBdr>
          <w:divsChild>
            <w:div w:id="524636924">
              <w:marLeft w:val="0"/>
              <w:marRight w:val="0"/>
              <w:marTop w:val="100"/>
              <w:marBottom w:val="100"/>
              <w:divBdr>
                <w:top w:val="none" w:sz="0" w:space="0" w:color="auto"/>
                <w:left w:val="none" w:sz="0" w:space="0" w:color="auto"/>
                <w:bottom w:val="none" w:sz="0" w:space="0" w:color="auto"/>
                <w:right w:val="none" w:sz="0" w:space="0" w:color="auto"/>
              </w:divBdr>
              <w:divsChild>
                <w:div w:id="830830791">
                  <w:marLeft w:val="150"/>
                  <w:marRight w:val="150"/>
                  <w:marTop w:val="0"/>
                  <w:marBottom w:val="0"/>
                  <w:divBdr>
                    <w:top w:val="none" w:sz="0" w:space="0" w:color="auto"/>
                    <w:left w:val="none" w:sz="0" w:space="0" w:color="auto"/>
                    <w:bottom w:val="none" w:sz="0" w:space="0" w:color="auto"/>
                    <w:right w:val="none" w:sz="0" w:space="0" w:color="auto"/>
                  </w:divBdr>
                  <w:divsChild>
                    <w:div w:id="212474116">
                      <w:marLeft w:val="0"/>
                      <w:marRight w:val="-6000"/>
                      <w:marTop w:val="0"/>
                      <w:marBottom w:val="0"/>
                      <w:divBdr>
                        <w:top w:val="none" w:sz="0" w:space="0" w:color="auto"/>
                        <w:left w:val="none" w:sz="0" w:space="0" w:color="auto"/>
                        <w:bottom w:val="none" w:sz="0" w:space="0" w:color="auto"/>
                        <w:right w:val="none" w:sz="0" w:space="0" w:color="auto"/>
                      </w:divBdr>
                      <w:divsChild>
                        <w:div w:id="1070806013">
                          <w:marLeft w:val="0"/>
                          <w:marRight w:val="5778"/>
                          <w:marTop w:val="0"/>
                          <w:marBottom w:val="0"/>
                          <w:divBdr>
                            <w:top w:val="none" w:sz="0" w:space="0" w:color="auto"/>
                            <w:left w:val="none" w:sz="0" w:space="0" w:color="auto"/>
                            <w:bottom w:val="none" w:sz="0" w:space="0" w:color="auto"/>
                            <w:right w:val="none" w:sz="0" w:space="0" w:color="auto"/>
                          </w:divBdr>
                          <w:divsChild>
                            <w:div w:id="1413159462">
                              <w:marLeft w:val="0"/>
                              <w:marRight w:val="0"/>
                              <w:marTop w:val="0"/>
                              <w:marBottom w:val="0"/>
                              <w:divBdr>
                                <w:top w:val="none" w:sz="0" w:space="0" w:color="auto"/>
                                <w:left w:val="none" w:sz="0" w:space="0" w:color="auto"/>
                                <w:bottom w:val="none" w:sz="0" w:space="0" w:color="auto"/>
                                <w:right w:val="none" w:sz="0" w:space="0" w:color="auto"/>
                              </w:divBdr>
                              <w:divsChild>
                                <w:div w:id="1228300534">
                                  <w:marLeft w:val="0"/>
                                  <w:marRight w:val="0"/>
                                  <w:marTop w:val="0"/>
                                  <w:marBottom w:val="0"/>
                                  <w:divBdr>
                                    <w:top w:val="none" w:sz="0" w:space="0" w:color="auto"/>
                                    <w:left w:val="none" w:sz="0" w:space="0" w:color="auto"/>
                                    <w:bottom w:val="none" w:sz="0" w:space="0" w:color="auto"/>
                                    <w:right w:val="none" w:sz="0" w:space="0" w:color="auto"/>
                                  </w:divBdr>
                                  <w:divsChild>
                                    <w:div w:id="1561332602">
                                      <w:marLeft w:val="0"/>
                                      <w:marRight w:val="0"/>
                                      <w:marTop w:val="0"/>
                                      <w:marBottom w:val="0"/>
                                      <w:divBdr>
                                        <w:top w:val="none" w:sz="0" w:space="0" w:color="auto"/>
                                        <w:left w:val="none" w:sz="0" w:space="0" w:color="auto"/>
                                        <w:bottom w:val="none" w:sz="0" w:space="0" w:color="auto"/>
                                        <w:right w:val="none" w:sz="0" w:space="0" w:color="auto"/>
                                      </w:divBdr>
                                      <w:divsChild>
                                        <w:div w:id="380179433">
                                          <w:marLeft w:val="0"/>
                                          <w:marRight w:val="0"/>
                                          <w:marTop w:val="0"/>
                                          <w:marBottom w:val="0"/>
                                          <w:divBdr>
                                            <w:top w:val="none" w:sz="0" w:space="0" w:color="auto"/>
                                            <w:left w:val="none" w:sz="0" w:space="0" w:color="auto"/>
                                            <w:bottom w:val="none" w:sz="0" w:space="0" w:color="auto"/>
                                            <w:right w:val="none" w:sz="0" w:space="0" w:color="auto"/>
                                          </w:divBdr>
                                        </w:div>
                                        <w:div w:id="593251261">
                                          <w:marLeft w:val="0"/>
                                          <w:marRight w:val="0"/>
                                          <w:marTop w:val="0"/>
                                          <w:marBottom w:val="0"/>
                                          <w:divBdr>
                                            <w:top w:val="none" w:sz="0" w:space="0" w:color="auto"/>
                                            <w:left w:val="none" w:sz="0" w:space="0" w:color="auto"/>
                                            <w:bottom w:val="none" w:sz="0" w:space="0" w:color="auto"/>
                                            <w:right w:val="none" w:sz="0" w:space="0" w:color="auto"/>
                                          </w:divBdr>
                                        </w:div>
                                        <w:div w:id="627974997">
                                          <w:marLeft w:val="0"/>
                                          <w:marRight w:val="0"/>
                                          <w:marTop w:val="0"/>
                                          <w:marBottom w:val="0"/>
                                          <w:divBdr>
                                            <w:top w:val="none" w:sz="0" w:space="0" w:color="auto"/>
                                            <w:left w:val="none" w:sz="0" w:space="0" w:color="auto"/>
                                            <w:bottom w:val="none" w:sz="0" w:space="0" w:color="auto"/>
                                            <w:right w:val="none" w:sz="0" w:space="0" w:color="auto"/>
                                          </w:divBdr>
                                        </w:div>
                                        <w:div w:id="1261525325">
                                          <w:marLeft w:val="0"/>
                                          <w:marRight w:val="0"/>
                                          <w:marTop w:val="0"/>
                                          <w:marBottom w:val="0"/>
                                          <w:divBdr>
                                            <w:top w:val="none" w:sz="0" w:space="0" w:color="auto"/>
                                            <w:left w:val="none" w:sz="0" w:space="0" w:color="auto"/>
                                            <w:bottom w:val="none" w:sz="0" w:space="0" w:color="auto"/>
                                            <w:right w:val="none" w:sz="0" w:space="0" w:color="auto"/>
                                          </w:divBdr>
                                        </w:div>
                                        <w:div w:id="19796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549808">
      <w:bodyDiv w:val="1"/>
      <w:marLeft w:val="0"/>
      <w:marRight w:val="0"/>
      <w:marTop w:val="0"/>
      <w:marBottom w:val="0"/>
      <w:divBdr>
        <w:top w:val="none" w:sz="0" w:space="0" w:color="auto"/>
        <w:left w:val="none" w:sz="0" w:space="0" w:color="auto"/>
        <w:bottom w:val="none" w:sz="0" w:space="0" w:color="auto"/>
        <w:right w:val="none" w:sz="0" w:space="0" w:color="auto"/>
      </w:divBdr>
    </w:div>
    <w:div w:id="1259630888">
      <w:bodyDiv w:val="1"/>
      <w:marLeft w:val="0"/>
      <w:marRight w:val="0"/>
      <w:marTop w:val="0"/>
      <w:marBottom w:val="0"/>
      <w:divBdr>
        <w:top w:val="none" w:sz="0" w:space="0" w:color="auto"/>
        <w:left w:val="none" w:sz="0" w:space="0" w:color="auto"/>
        <w:bottom w:val="none" w:sz="0" w:space="0" w:color="auto"/>
        <w:right w:val="none" w:sz="0" w:space="0" w:color="auto"/>
      </w:divBdr>
    </w:div>
    <w:div w:id="1265112709">
      <w:bodyDiv w:val="1"/>
      <w:marLeft w:val="0"/>
      <w:marRight w:val="0"/>
      <w:marTop w:val="0"/>
      <w:marBottom w:val="0"/>
      <w:divBdr>
        <w:top w:val="none" w:sz="0" w:space="0" w:color="auto"/>
        <w:left w:val="none" w:sz="0" w:space="0" w:color="auto"/>
        <w:bottom w:val="none" w:sz="0" w:space="0" w:color="auto"/>
        <w:right w:val="none" w:sz="0" w:space="0" w:color="auto"/>
      </w:divBdr>
    </w:div>
    <w:div w:id="1267226547">
      <w:bodyDiv w:val="1"/>
      <w:marLeft w:val="0"/>
      <w:marRight w:val="0"/>
      <w:marTop w:val="0"/>
      <w:marBottom w:val="0"/>
      <w:divBdr>
        <w:top w:val="none" w:sz="0" w:space="0" w:color="auto"/>
        <w:left w:val="none" w:sz="0" w:space="0" w:color="auto"/>
        <w:bottom w:val="none" w:sz="0" w:space="0" w:color="auto"/>
        <w:right w:val="none" w:sz="0" w:space="0" w:color="auto"/>
      </w:divBdr>
    </w:div>
    <w:div w:id="1272200113">
      <w:bodyDiv w:val="1"/>
      <w:marLeft w:val="0"/>
      <w:marRight w:val="0"/>
      <w:marTop w:val="0"/>
      <w:marBottom w:val="0"/>
      <w:divBdr>
        <w:top w:val="none" w:sz="0" w:space="0" w:color="auto"/>
        <w:left w:val="none" w:sz="0" w:space="0" w:color="auto"/>
        <w:bottom w:val="none" w:sz="0" w:space="0" w:color="auto"/>
        <w:right w:val="none" w:sz="0" w:space="0" w:color="auto"/>
      </w:divBdr>
      <w:divsChild>
        <w:div w:id="1259604858">
          <w:marLeft w:val="0"/>
          <w:marRight w:val="0"/>
          <w:marTop w:val="0"/>
          <w:marBottom w:val="0"/>
          <w:divBdr>
            <w:top w:val="none" w:sz="0" w:space="0" w:color="auto"/>
            <w:left w:val="none" w:sz="0" w:space="0" w:color="auto"/>
            <w:bottom w:val="none" w:sz="0" w:space="0" w:color="auto"/>
            <w:right w:val="none" w:sz="0" w:space="0" w:color="auto"/>
          </w:divBdr>
          <w:divsChild>
            <w:div w:id="874780879">
              <w:marLeft w:val="0"/>
              <w:marRight w:val="0"/>
              <w:marTop w:val="100"/>
              <w:marBottom w:val="100"/>
              <w:divBdr>
                <w:top w:val="none" w:sz="0" w:space="0" w:color="auto"/>
                <w:left w:val="none" w:sz="0" w:space="0" w:color="auto"/>
                <w:bottom w:val="none" w:sz="0" w:space="0" w:color="auto"/>
                <w:right w:val="none" w:sz="0" w:space="0" w:color="auto"/>
              </w:divBdr>
              <w:divsChild>
                <w:div w:id="1023674106">
                  <w:marLeft w:val="150"/>
                  <w:marRight w:val="150"/>
                  <w:marTop w:val="0"/>
                  <w:marBottom w:val="0"/>
                  <w:divBdr>
                    <w:top w:val="none" w:sz="0" w:space="0" w:color="auto"/>
                    <w:left w:val="none" w:sz="0" w:space="0" w:color="auto"/>
                    <w:bottom w:val="none" w:sz="0" w:space="0" w:color="auto"/>
                    <w:right w:val="none" w:sz="0" w:space="0" w:color="auto"/>
                  </w:divBdr>
                  <w:divsChild>
                    <w:div w:id="1503543325">
                      <w:marLeft w:val="0"/>
                      <w:marRight w:val="-6000"/>
                      <w:marTop w:val="0"/>
                      <w:marBottom w:val="0"/>
                      <w:divBdr>
                        <w:top w:val="none" w:sz="0" w:space="0" w:color="auto"/>
                        <w:left w:val="none" w:sz="0" w:space="0" w:color="auto"/>
                        <w:bottom w:val="none" w:sz="0" w:space="0" w:color="auto"/>
                        <w:right w:val="none" w:sz="0" w:space="0" w:color="auto"/>
                      </w:divBdr>
                      <w:divsChild>
                        <w:div w:id="1521697549">
                          <w:marLeft w:val="0"/>
                          <w:marRight w:val="5778"/>
                          <w:marTop w:val="0"/>
                          <w:marBottom w:val="0"/>
                          <w:divBdr>
                            <w:top w:val="none" w:sz="0" w:space="0" w:color="auto"/>
                            <w:left w:val="none" w:sz="0" w:space="0" w:color="auto"/>
                            <w:bottom w:val="none" w:sz="0" w:space="0" w:color="auto"/>
                            <w:right w:val="none" w:sz="0" w:space="0" w:color="auto"/>
                          </w:divBdr>
                          <w:divsChild>
                            <w:div w:id="2092844816">
                              <w:marLeft w:val="450"/>
                              <w:marRight w:val="225"/>
                              <w:marTop w:val="150"/>
                              <w:marBottom w:val="150"/>
                              <w:divBdr>
                                <w:top w:val="none" w:sz="0" w:space="0" w:color="auto"/>
                                <w:left w:val="none" w:sz="0" w:space="0" w:color="auto"/>
                                <w:bottom w:val="none" w:sz="0" w:space="0" w:color="auto"/>
                                <w:right w:val="none" w:sz="0" w:space="0" w:color="auto"/>
                              </w:divBdr>
                              <w:divsChild>
                                <w:div w:id="1816531298">
                                  <w:marLeft w:val="0"/>
                                  <w:marRight w:val="0"/>
                                  <w:marTop w:val="0"/>
                                  <w:marBottom w:val="0"/>
                                  <w:divBdr>
                                    <w:top w:val="none" w:sz="0" w:space="0" w:color="auto"/>
                                    <w:left w:val="none" w:sz="0" w:space="0" w:color="auto"/>
                                    <w:bottom w:val="none" w:sz="0" w:space="0" w:color="auto"/>
                                    <w:right w:val="none" w:sz="0" w:space="0" w:color="auto"/>
                                  </w:divBdr>
                                  <w:divsChild>
                                    <w:div w:id="1857957073">
                                      <w:marLeft w:val="0"/>
                                      <w:marRight w:val="0"/>
                                      <w:marTop w:val="0"/>
                                      <w:marBottom w:val="0"/>
                                      <w:divBdr>
                                        <w:top w:val="none" w:sz="0" w:space="0" w:color="auto"/>
                                        <w:left w:val="none" w:sz="0" w:space="0" w:color="auto"/>
                                        <w:bottom w:val="none" w:sz="0" w:space="0" w:color="auto"/>
                                        <w:right w:val="none" w:sz="0" w:space="0" w:color="auto"/>
                                      </w:divBdr>
                                      <w:divsChild>
                                        <w:div w:id="10612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528586">
      <w:bodyDiv w:val="1"/>
      <w:marLeft w:val="0"/>
      <w:marRight w:val="0"/>
      <w:marTop w:val="0"/>
      <w:marBottom w:val="0"/>
      <w:divBdr>
        <w:top w:val="none" w:sz="0" w:space="0" w:color="auto"/>
        <w:left w:val="none" w:sz="0" w:space="0" w:color="auto"/>
        <w:bottom w:val="none" w:sz="0" w:space="0" w:color="auto"/>
        <w:right w:val="none" w:sz="0" w:space="0" w:color="auto"/>
      </w:divBdr>
    </w:div>
    <w:div w:id="1305893508">
      <w:bodyDiv w:val="1"/>
      <w:marLeft w:val="0"/>
      <w:marRight w:val="0"/>
      <w:marTop w:val="0"/>
      <w:marBottom w:val="0"/>
      <w:divBdr>
        <w:top w:val="none" w:sz="0" w:space="0" w:color="auto"/>
        <w:left w:val="none" w:sz="0" w:space="0" w:color="auto"/>
        <w:bottom w:val="none" w:sz="0" w:space="0" w:color="auto"/>
        <w:right w:val="none" w:sz="0" w:space="0" w:color="auto"/>
      </w:divBdr>
    </w:div>
    <w:div w:id="1314487929">
      <w:bodyDiv w:val="1"/>
      <w:marLeft w:val="0"/>
      <w:marRight w:val="0"/>
      <w:marTop w:val="0"/>
      <w:marBottom w:val="0"/>
      <w:divBdr>
        <w:top w:val="none" w:sz="0" w:space="0" w:color="auto"/>
        <w:left w:val="none" w:sz="0" w:space="0" w:color="auto"/>
        <w:bottom w:val="none" w:sz="0" w:space="0" w:color="auto"/>
        <w:right w:val="none" w:sz="0" w:space="0" w:color="auto"/>
      </w:divBdr>
    </w:div>
    <w:div w:id="1315722048">
      <w:bodyDiv w:val="1"/>
      <w:marLeft w:val="0"/>
      <w:marRight w:val="0"/>
      <w:marTop w:val="0"/>
      <w:marBottom w:val="0"/>
      <w:divBdr>
        <w:top w:val="none" w:sz="0" w:space="0" w:color="auto"/>
        <w:left w:val="none" w:sz="0" w:space="0" w:color="auto"/>
        <w:bottom w:val="none" w:sz="0" w:space="0" w:color="auto"/>
        <w:right w:val="none" w:sz="0" w:space="0" w:color="auto"/>
      </w:divBdr>
    </w:div>
    <w:div w:id="1317034607">
      <w:bodyDiv w:val="1"/>
      <w:marLeft w:val="0"/>
      <w:marRight w:val="0"/>
      <w:marTop w:val="0"/>
      <w:marBottom w:val="0"/>
      <w:divBdr>
        <w:top w:val="none" w:sz="0" w:space="0" w:color="auto"/>
        <w:left w:val="none" w:sz="0" w:space="0" w:color="auto"/>
        <w:bottom w:val="none" w:sz="0" w:space="0" w:color="auto"/>
        <w:right w:val="none" w:sz="0" w:space="0" w:color="auto"/>
      </w:divBdr>
    </w:div>
    <w:div w:id="1352610143">
      <w:bodyDiv w:val="1"/>
      <w:marLeft w:val="0"/>
      <w:marRight w:val="0"/>
      <w:marTop w:val="0"/>
      <w:marBottom w:val="0"/>
      <w:divBdr>
        <w:top w:val="none" w:sz="0" w:space="0" w:color="auto"/>
        <w:left w:val="none" w:sz="0" w:space="0" w:color="auto"/>
        <w:bottom w:val="none" w:sz="0" w:space="0" w:color="auto"/>
        <w:right w:val="none" w:sz="0" w:space="0" w:color="auto"/>
      </w:divBdr>
      <w:divsChild>
        <w:div w:id="1151948066">
          <w:marLeft w:val="0"/>
          <w:marRight w:val="0"/>
          <w:marTop w:val="0"/>
          <w:marBottom w:val="0"/>
          <w:divBdr>
            <w:top w:val="none" w:sz="0" w:space="0" w:color="auto"/>
            <w:left w:val="none" w:sz="0" w:space="0" w:color="auto"/>
            <w:bottom w:val="none" w:sz="0" w:space="0" w:color="auto"/>
            <w:right w:val="none" w:sz="0" w:space="0" w:color="auto"/>
          </w:divBdr>
        </w:div>
      </w:divsChild>
    </w:div>
    <w:div w:id="1362852319">
      <w:bodyDiv w:val="1"/>
      <w:marLeft w:val="0"/>
      <w:marRight w:val="0"/>
      <w:marTop w:val="0"/>
      <w:marBottom w:val="0"/>
      <w:divBdr>
        <w:top w:val="none" w:sz="0" w:space="0" w:color="auto"/>
        <w:left w:val="none" w:sz="0" w:space="0" w:color="auto"/>
        <w:bottom w:val="none" w:sz="0" w:space="0" w:color="auto"/>
        <w:right w:val="none" w:sz="0" w:space="0" w:color="auto"/>
      </w:divBdr>
    </w:div>
    <w:div w:id="1390886580">
      <w:bodyDiv w:val="1"/>
      <w:marLeft w:val="0"/>
      <w:marRight w:val="0"/>
      <w:marTop w:val="0"/>
      <w:marBottom w:val="0"/>
      <w:divBdr>
        <w:top w:val="none" w:sz="0" w:space="0" w:color="auto"/>
        <w:left w:val="none" w:sz="0" w:space="0" w:color="auto"/>
        <w:bottom w:val="none" w:sz="0" w:space="0" w:color="auto"/>
        <w:right w:val="none" w:sz="0" w:space="0" w:color="auto"/>
      </w:divBdr>
    </w:div>
    <w:div w:id="1408771785">
      <w:bodyDiv w:val="1"/>
      <w:marLeft w:val="0"/>
      <w:marRight w:val="0"/>
      <w:marTop w:val="0"/>
      <w:marBottom w:val="0"/>
      <w:divBdr>
        <w:top w:val="none" w:sz="0" w:space="0" w:color="auto"/>
        <w:left w:val="none" w:sz="0" w:space="0" w:color="auto"/>
        <w:bottom w:val="none" w:sz="0" w:space="0" w:color="auto"/>
        <w:right w:val="none" w:sz="0" w:space="0" w:color="auto"/>
      </w:divBdr>
    </w:div>
    <w:div w:id="1443455237">
      <w:bodyDiv w:val="1"/>
      <w:marLeft w:val="0"/>
      <w:marRight w:val="0"/>
      <w:marTop w:val="0"/>
      <w:marBottom w:val="0"/>
      <w:divBdr>
        <w:top w:val="none" w:sz="0" w:space="0" w:color="auto"/>
        <w:left w:val="none" w:sz="0" w:space="0" w:color="auto"/>
        <w:bottom w:val="none" w:sz="0" w:space="0" w:color="auto"/>
        <w:right w:val="none" w:sz="0" w:space="0" w:color="auto"/>
      </w:divBdr>
      <w:divsChild>
        <w:div w:id="1215701622">
          <w:marLeft w:val="0"/>
          <w:marRight w:val="0"/>
          <w:marTop w:val="0"/>
          <w:marBottom w:val="0"/>
          <w:divBdr>
            <w:top w:val="none" w:sz="0" w:space="0" w:color="auto"/>
            <w:left w:val="none" w:sz="0" w:space="0" w:color="auto"/>
            <w:bottom w:val="none" w:sz="0" w:space="0" w:color="auto"/>
            <w:right w:val="none" w:sz="0" w:space="0" w:color="auto"/>
          </w:divBdr>
          <w:divsChild>
            <w:div w:id="265499890">
              <w:marLeft w:val="0"/>
              <w:marRight w:val="0"/>
              <w:marTop w:val="0"/>
              <w:marBottom w:val="0"/>
              <w:divBdr>
                <w:top w:val="none" w:sz="0" w:space="0" w:color="auto"/>
                <w:left w:val="none" w:sz="0" w:space="0" w:color="auto"/>
                <w:bottom w:val="none" w:sz="0" w:space="0" w:color="auto"/>
                <w:right w:val="none" w:sz="0" w:space="0" w:color="auto"/>
              </w:divBdr>
            </w:div>
          </w:divsChild>
        </w:div>
        <w:div w:id="880820347">
          <w:marLeft w:val="0"/>
          <w:marRight w:val="0"/>
          <w:marTop w:val="0"/>
          <w:marBottom w:val="0"/>
          <w:divBdr>
            <w:top w:val="none" w:sz="0" w:space="0" w:color="auto"/>
            <w:left w:val="none" w:sz="0" w:space="0" w:color="auto"/>
            <w:bottom w:val="none" w:sz="0" w:space="0" w:color="auto"/>
            <w:right w:val="none" w:sz="0" w:space="0" w:color="auto"/>
          </w:divBdr>
          <w:divsChild>
            <w:div w:id="170487430">
              <w:marLeft w:val="0"/>
              <w:marRight w:val="0"/>
              <w:marTop w:val="0"/>
              <w:marBottom w:val="0"/>
              <w:divBdr>
                <w:top w:val="none" w:sz="0" w:space="0" w:color="auto"/>
                <w:left w:val="none" w:sz="0" w:space="0" w:color="auto"/>
                <w:bottom w:val="none" w:sz="0" w:space="0" w:color="auto"/>
                <w:right w:val="none" w:sz="0" w:space="0" w:color="auto"/>
              </w:divBdr>
            </w:div>
          </w:divsChild>
        </w:div>
        <w:div w:id="357657940">
          <w:marLeft w:val="0"/>
          <w:marRight w:val="0"/>
          <w:marTop w:val="0"/>
          <w:marBottom w:val="0"/>
          <w:divBdr>
            <w:top w:val="none" w:sz="0" w:space="0" w:color="auto"/>
            <w:left w:val="none" w:sz="0" w:space="0" w:color="auto"/>
            <w:bottom w:val="none" w:sz="0" w:space="0" w:color="auto"/>
            <w:right w:val="none" w:sz="0" w:space="0" w:color="auto"/>
          </w:divBdr>
          <w:divsChild>
            <w:div w:id="10104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4656">
      <w:bodyDiv w:val="1"/>
      <w:marLeft w:val="0"/>
      <w:marRight w:val="0"/>
      <w:marTop w:val="0"/>
      <w:marBottom w:val="0"/>
      <w:divBdr>
        <w:top w:val="none" w:sz="0" w:space="0" w:color="auto"/>
        <w:left w:val="none" w:sz="0" w:space="0" w:color="auto"/>
        <w:bottom w:val="none" w:sz="0" w:space="0" w:color="auto"/>
        <w:right w:val="none" w:sz="0" w:space="0" w:color="auto"/>
      </w:divBdr>
    </w:div>
    <w:div w:id="1457678814">
      <w:bodyDiv w:val="1"/>
      <w:marLeft w:val="0"/>
      <w:marRight w:val="0"/>
      <w:marTop w:val="0"/>
      <w:marBottom w:val="0"/>
      <w:divBdr>
        <w:top w:val="none" w:sz="0" w:space="0" w:color="auto"/>
        <w:left w:val="none" w:sz="0" w:space="0" w:color="auto"/>
        <w:bottom w:val="none" w:sz="0" w:space="0" w:color="auto"/>
        <w:right w:val="none" w:sz="0" w:space="0" w:color="auto"/>
      </w:divBdr>
    </w:div>
    <w:div w:id="1459297471">
      <w:bodyDiv w:val="1"/>
      <w:marLeft w:val="0"/>
      <w:marRight w:val="0"/>
      <w:marTop w:val="0"/>
      <w:marBottom w:val="0"/>
      <w:divBdr>
        <w:top w:val="none" w:sz="0" w:space="0" w:color="auto"/>
        <w:left w:val="none" w:sz="0" w:space="0" w:color="auto"/>
        <w:bottom w:val="none" w:sz="0" w:space="0" w:color="auto"/>
        <w:right w:val="none" w:sz="0" w:space="0" w:color="auto"/>
      </w:divBdr>
    </w:div>
    <w:div w:id="1482308474">
      <w:bodyDiv w:val="1"/>
      <w:marLeft w:val="0"/>
      <w:marRight w:val="0"/>
      <w:marTop w:val="0"/>
      <w:marBottom w:val="0"/>
      <w:divBdr>
        <w:top w:val="none" w:sz="0" w:space="0" w:color="auto"/>
        <w:left w:val="none" w:sz="0" w:space="0" w:color="auto"/>
        <w:bottom w:val="none" w:sz="0" w:space="0" w:color="auto"/>
        <w:right w:val="none" w:sz="0" w:space="0" w:color="auto"/>
      </w:divBdr>
      <w:divsChild>
        <w:div w:id="744301197">
          <w:marLeft w:val="450"/>
          <w:marRight w:val="225"/>
          <w:marTop w:val="150"/>
          <w:marBottom w:val="150"/>
          <w:divBdr>
            <w:top w:val="none" w:sz="0" w:space="0" w:color="auto"/>
            <w:left w:val="none" w:sz="0" w:space="0" w:color="auto"/>
            <w:bottom w:val="none" w:sz="0" w:space="0" w:color="auto"/>
            <w:right w:val="none" w:sz="0" w:space="0" w:color="auto"/>
          </w:divBdr>
          <w:divsChild>
            <w:div w:id="728498961">
              <w:marLeft w:val="0"/>
              <w:marRight w:val="0"/>
              <w:marTop w:val="0"/>
              <w:marBottom w:val="0"/>
              <w:divBdr>
                <w:top w:val="none" w:sz="0" w:space="0" w:color="auto"/>
                <w:left w:val="none" w:sz="0" w:space="0" w:color="auto"/>
                <w:bottom w:val="none" w:sz="0" w:space="0" w:color="auto"/>
                <w:right w:val="none" w:sz="0" w:space="0" w:color="auto"/>
              </w:divBdr>
              <w:divsChild>
                <w:div w:id="13480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2106">
          <w:marLeft w:val="450"/>
          <w:marRight w:val="225"/>
          <w:marTop w:val="150"/>
          <w:marBottom w:val="150"/>
          <w:divBdr>
            <w:top w:val="none" w:sz="0" w:space="0" w:color="auto"/>
            <w:left w:val="none" w:sz="0" w:space="0" w:color="auto"/>
            <w:bottom w:val="none" w:sz="0" w:space="0" w:color="auto"/>
            <w:right w:val="none" w:sz="0" w:space="0" w:color="auto"/>
          </w:divBdr>
          <w:divsChild>
            <w:div w:id="154227589">
              <w:marLeft w:val="0"/>
              <w:marRight w:val="0"/>
              <w:marTop w:val="150"/>
              <w:marBottom w:val="150"/>
              <w:divBdr>
                <w:top w:val="none" w:sz="0" w:space="0" w:color="auto"/>
                <w:left w:val="none" w:sz="0" w:space="0" w:color="auto"/>
                <w:bottom w:val="none" w:sz="0" w:space="0" w:color="auto"/>
                <w:right w:val="none" w:sz="0" w:space="0" w:color="auto"/>
              </w:divBdr>
              <w:divsChild>
                <w:div w:id="2098016588">
                  <w:marLeft w:val="0"/>
                  <w:marRight w:val="0"/>
                  <w:marTop w:val="0"/>
                  <w:marBottom w:val="0"/>
                  <w:divBdr>
                    <w:top w:val="none" w:sz="0" w:space="0" w:color="auto"/>
                    <w:left w:val="none" w:sz="0" w:space="0" w:color="auto"/>
                    <w:bottom w:val="none" w:sz="0" w:space="0" w:color="auto"/>
                    <w:right w:val="none" w:sz="0" w:space="0" w:color="auto"/>
                  </w:divBdr>
                </w:div>
                <w:div w:id="1337923171">
                  <w:marLeft w:val="0"/>
                  <w:marRight w:val="0"/>
                  <w:marTop w:val="0"/>
                  <w:marBottom w:val="0"/>
                  <w:divBdr>
                    <w:top w:val="none" w:sz="0" w:space="0" w:color="auto"/>
                    <w:left w:val="none" w:sz="0" w:space="0" w:color="auto"/>
                    <w:bottom w:val="none" w:sz="0" w:space="0" w:color="auto"/>
                    <w:right w:val="none" w:sz="0" w:space="0" w:color="auto"/>
                  </w:divBdr>
                </w:div>
                <w:div w:id="1463183492">
                  <w:marLeft w:val="0"/>
                  <w:marRight w:val="0"/>
                  <w:marTop w:val="0"/>
                  <w:marBottom w:val="0"/>
                  <w:divBdr>
                    <w:top w:val="none" w:sz="0" w:space="0" w:color="auto"/>
                    <w:left w:val="none" w:sz="0" w:space="0" w:color="auto"/>
                    <w:bottom w:val="none" w:sz="0" w:space="0" w:color="auto"/>
                    <w:right w:val="none" w:sz="0" w:space="0" w:color="auto"/>
                  </w:divBdr>
                </w:div>
                <w:div w:id="959872518">
                  <w:marLeft w:val="0"/>
                  <w:marRight w:val="0"/>
                  <w:marTop w:val="0"/>
                  <w:marBottom w:val="0"/>
                  <w:divBdr>
                    <w:top w:val="none" w:sz="0" w:space="0" w:color="auto"/>
                    <w:left w:val="none" w:sz="0" w:space="0" w:color="auto"/>
                    <w:bottom w:val="none" w:sz="0" w:space="0" w:color="auto"/>
                    <w:right w:val="none" w:sz="0" w:space="0" w:color="auto"/>
                  </w:divBdr>
                </w:div>
                <w:div w:id="1621037300">
                  <w:marLeft w:val="0"/>
                  <w:marRight w:val="0"/>
                  <w:marTop w:val="0"/>
                  <w:marBottom w:val="0"/>
                  <w:divBdr>
                    <w:top w:val="none" w:sz="0" w:space="0" w:color="auto"/>
                    <w:left w:val="none" w:sz="0" w:space="0" w:color="auto"/>
                    <w:bottom w:val="none" w:sz="0" w:space="0" w:color="auto"/>
                    <w:right w:val="none" w:sz="0" w:space="0" w:color="auto"/>
                  </w:divBdr>
                </w:div>
                <w:div w:id="2022311348">
                  <w:marLeft w:val="0"/>
                  <w:marRight w:val="0"/>
                  <w:marTop w:val="0"/>
                  <w:marBottom w:val="0"/>
                  <w:divBdr>
                    <w:top w:val="none" w:sz="0" w:space="0" w:color="auto"/>
                    <w:left w:val="none" w:sz="0" w:space="0" w:color="auto"/>
                    <w:bottom w:val="none" w:sz="0" w:space="0" w:color="auto"/>
                    <w:right w:val="none" w:sz="0" w:space="0" w:color="auto"/>
                  </w:divBdr>
                </w:div>
                <w:div w:id="1201897056">
                  <w:marLeft w:val="0"/>
                  <w:marRight w:val="0"/>
                  <w:marTop w:val="0"/>
                  <w:marBottom w:val="0"/>
                  <w:divBdr>
                    <w:top w:val="none" w:sz="0" w:space="0" w:color="auto"/>
                    <w:left w:val="none" w:sz="0" w:space="0" w:color="auto"/>
                    <w:bottom w:val="none" w:sz="0" w:space="0" w:color="auto"/>
                    <w:right w:val="none" w:sz="0" w:space="0" w:color="auto"/>
                  </w:divBdr>
                </w:div>
                <w:div w:id="1150904248">
                  <w:marLeft w:val="0"/>
                  <w:marRight w:val="0"/>
                  <w:marTop w:val="0"/>
                  <w:marBottom w:val="0"/>
                  <w:divBdr>
                    <w:top w:val="none" w:sz="0" w:space="0" w:color="auto"/>
                    <w:left w:val="none" w:sz="0" w:space="0" w:color="auto"/>
                    <w:bottom w:val="none" w:sz="0" w:space="0" w:color="auto"/>
                    <w:right w:val="none" w:sz="0" w:space="0" w:color="auto"/>
                  </w:divBdr>
                </w:div>
                <w:div w:id="773792655">
                  <w:marLeft w:val="0"/>
                  <w:marRight w:val="0"/>
                  <w:marTop w:val="0"/>
                  <w:marBottom w:val="0"/>
                  <w:divBdr>
                    <w:top w:val="none" w:sz="0" w:space="0" w:color="auto"/>
                    <w:left w:val="none" w:sz="0" w:space="0" w:color="auto"/>
                    <w:bottom w:val="none" w:sz="0" w:space="0" w:color="auto"/>
                    <w:right w:val="none" w:sz="0" w:space="0" w:color="auto"/>
                  </w:divBdr>
                </w:div>
                <w:div w:id="683552140">
                  <w:marLeft w:val="0"/>
                  <w:marRight w:val="0"/>
                  <w:marTop w:val="0"/>
                  <w:marBottom w:val="0"/>
                  <w:divBdr>
                    <w:top w:val="none" w:sz="0" w:space="0" w:color="auto"/>
                    <w:left w:val="none" w:sz="0" w:space="0" w:color="auto"/>
                    <w:bottom w:val="none" w:sz="0" w:space="0" w:color="auto"/>
                    <w:right w:val="none" w:sz="0" w:space="0" w:color="auto"/>
                  </w:divBdr>
                </w:div>
                <w:div w:id="1878657241">
                  <w:marLeft w:val="0"/>
                  <w:marRight w:val="0"/>
                  <w:marTop w:val="0"/>
                  <w:marBottom w:val="0"/>
                  <w:divBdr>
                    <w:top w:val="none" w:sz="0" w:space="0" w:color="auto"/>
                    <w:left w:val="none" w:sz="0" w:space="0" w:color="auto"/>
                    <w:bottom w:val="none" w:sz="0" w:space="0" w:color="auto"/>
                    <w:right w:val="none" w:sz="0" w:space="0" w:color="auto"/>
                  </w:divBdr>
                </w:div>
                <w:div w:id="1747219266">
                  <w:marLeft w:val="0"/>
                  <w:marRight w:val="0"/>
                  <w:marTop w:val="0"/>
                  <w:marBottom w:val="0"/>
                  <w:divBdr>
                    <w:top w:val="none" w:sz="0" w:space="0" w:color="auto"/>
                    <w:left w:val="none" w:sz="0" w:space="0" w:color="auto"/>
                    <w:bottom w:val="none" w:sz="0" w:space="0" w:color="auto"/>
                    <w:right w:val="none" w:sz="0" w:space="0" w:color="auto"/>
                  </w:divBdr>
                </w:div>
                <w:div w:id="1245844523">
                  <w:marLeft w:val="0"/>
                  <w:marRight w:val="0"/>
                  <w:marTop w:val="0"/>
                  <w:marBottom w:val="0"/>
                  <w:divBdr>
                    <w:top w:val="none" w:sz="0" w:space="0" w:color="auto"/>
                    <w:left w:val="none" w:sz="0" w:space="0" w:color="auto"/>
                    <w:bottom w:val="none" w:sz="0" w:space="0" w:color="auto"/>
                    <w:right w:val="none" w:sz="0" w:space="0" w:color="auto"/>
                  </w:divBdr>
                </w:div>
                <w:div w:id="1230732073">
                  <w:marLeft w:val="0"/>
                  <w:marRight w:val="0"/>
                  <w:marTop w:val="0"/>
                  <w:marBottom w:val="0"/>
                  <w:divBdr>
                    <w:top w:val="none" w:sz="0" w:space="0" w:color="auto"/>
                    <w:left w:val="none" w:sz="0" w:space="0" w:color="auto"/>
                    <w:bottom w:val="none" w:sz="0" w:space="0" w:color="auto"/>
                    <w:right w:val="none" w:sz="0" w:space="0" w:color="auto"/>
                  </w:divBdr>
                </w:div>
                <w:div w:id="199905669">
                  <w:marLeft w:val="0"/>
                  <w:marRight w:val="0"/>
                  <w:marTop w:val="0"/>
                  <w:marBottom w:val="0"/>
                  <w:divBdr>
                    <w:top w:val="none" w:sz="0" w:space="0" w:color="auto"/>
                    <w:left w:val="none" w:sz="0" w:space="0" w:color="auto"/>
                    <w:bottom w:val="none" w:sz="0" w:space="0" w:color="auto"/>
                    <w:right w:val="none" w:sz="0" w:space="0" w:color="auto"/>
                  </w:divBdr>
                </w:div>
                <w:div w:id="177358469">
                  <w:marLeft w:val="0"/>
                  <w:marRight w:val="0"/>
                  <w:marTop w:val="0"/>
                  <w:marBottom w:val="0"/>
                  <w:divBdr>
                    <w:top w:val="none" w:sz="0" w:space="0" w:color="auto"/>
                    <w:left w:val="none" w:sz="0" w:space="0" w:color="auto"/>
                    <w:bottom w:val="none" w:sz="0" w:space="0" w:color="auto"/>
                    <w:right w:val="none" w:sz="0" w:space="0" w:color="auto"/>
                  </w:divBdr>
                </w:div>
                <w:div w:id="2048335920">
                  <w:marLeft w:val="0"/>
                  <w:marRight w:val="0"/>
                  <w:marTop w:val="0"/>
                  <w:marBottom w:val="0"/>
                  <w:divBdr>
                    <w:top w:val="none" w:sz="0" w:space="0" w:color="auto"/>
                    <w:left w:val="none" w:sz="0" w:space="0" w:color="auto"/>
                    <w:bottom w:val="none" w:sz="0" w:space="0" w:color="auto"/>
                    <w:right w:val="none" w:sz="0" w:space="0" w:color="auto"/>
                  </w:divBdr>
                </w:div>
                <w:div w:id="1533422518">
                  <w:marLeft w:val="0"/>
                  <w:marRight w:val="0"/>
                  <w:marTop w:val="0"/>
                  <w:marBottom w:val="0"/>
                  <w:divBdr>
                    <w:top w:val="none" w:sz="0" w:space="0" w:color="auto"/>
                    <w:left w:val="none" w:sz="0" w:space="0" w:color="auto"/>
                    <w:bottom w:val="none" w:sz="0" w:space="0" w:color="auto"/>
                    <w:right w:val="none" w:sz="0" w:space="0" w:color="auto"/>
                  </w:divBdr>
                </w:div>
                <w:div w:id="2018731040">
                  <w:marLeft w:val="0"/>
                  <w:marRight w:val="0"/>
                  <w:marTop w:val="0"/>
                  <w:marBottom w:val="0"/>
                  <w:divBdr>
                    <w:top w:val="none" w:sz="0" w:space="0" w:color="auto"/>
                    <w:left w:val="none" w:sz="0" w:space="0" w:color="auto"/>
                    <w:bottom w:val="none" w:sz="0" w:space="0" w:color="auto"/>
                    <w:right w:val="none" w:sz="0" w:space="0" w:color="auto"/>
                  </w:divBdr>
                </w:div>
                <w:div w:id="14609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2948">
      <w:bodyDiv w:val="1"/>
      <w:marLeft w:val="0"/>
      <w:marRight w:val="0"/>
      <w:marTop w:val="0"/>
      <w:marBottom w:val="0"/>
      <w:divBdr>
        <w:top w:val="none" w:sz="0" w:space="0" w:color="auto"/>
        <w:left w:val="none" w:sz="0" w:space="0" w:color="auto"/>
        <w:bottom w:val="none" w:sz="0" w:space="0" w:color="auto"/>
        <w:right w:val="none" w:sz="0" w:space="0" w:color="auto"/>
      </w:divBdr>
    </w:div>
    <w:div w:id="1486507968">
      <w:bodyDiv w:val="1"/>
      <w:marLeft w:val="0"/>
      <w:marRight w:val="0"/>
      <w:marTop w:val="0"/>
      <w:marBottom w:val="0"/>
      <w:divBdr>
        <w:top w:val="none" w:sz="0" w:space="0" w:color="auto"/>
        <w:left w:val="none" w:sz="0" w:space="0" w:color="auto"/>
        <w:bottom w:val="none" w:sz="0" w:space="0" w:color="auto"/>
        <w:right w:val="none" w:sz="0" w:space="0" w:color="auto"/>
      </w:divBdr>
    </w:div>
    <w:div w:id="1563371717">
      <w:bodyDiv w:val="1"/>
      <w:marLeft w:val="0"/>
      <w:marRight w:val="0"/>
      <w:marTop w:val="0"/>
      <w:marBottom w:val="0"/>
      <w:divBdr>
        <w:top w:val="none" w:sz="0" w:space="0" w:color="auto"/>
        <w:left w:val="none" w:sz="0" w:space="0" w:color="auto"/>
        <w:bottom w:val="none" w:sz="0" w:space="0" w:color="auto"/>
        <w:right w:val="none" w:sz="0" w:space="0" w:color="auto"/>
      </w:divBdr>
    </w:div>
    <w:div w:id="1569998279">
      <w:bodyDiv w:val="1"/>
      <w:marLeft w:val="0"/>
      <w:marRight w:val="0"/>
      <w:marTop w:val="0"/>
      <w:marBottom w:val="0"/>
      <w:divBdr>
        <w:top w:val="none" w:sz="0" w:space="0" w:color="auto"/>
        <w:left w:val="none" w:sz="0" w:space="0" w:color="auto"/>
        <w:bottom w:val="none" w:sz="0" w:space="0" w:color="auto"/>
        <w:right w:val="none" w:sz="0" w:space="0" w:color="auto"/>
      </w:divBdr>
      <w:divsChild>
        <w:div w:id="2062753713">
          <w:marLeft w:val="0"/>
          <w:marRight w:val="0"/>
          <w:marTop w:val="0"/>
          <w:marBottom w:val="0"/>
          <w:divBdr>
            <w:top w:val="none" w:sz="0" w:space="0" w:color="auto"/>
            <w:left w:val="none" w:sz="0" w:space="0" w:color="auto"/>
            <w:bottom w:val="none" w:sz="0" w:space="0" w:color="auto"/>
            <w:right w:val="none" w:sz="0" w:space="0" w:color="auto"/>
          </w:divBdr>
          <w:divsChild>
            <w:div w:id="246889309">
              <w:marLeft w:val="0"/>
              <w:marRight w:val="0"/>
              <w:marTop w:val="0"/>
              <w:marBottom w:val="0"/>
              <w:divBdr>
                <w:top w:val="none" w:sz="0" w:space="0" w:color="auto"/>
                <w:left w:val="none" w:sz="0" w:space="0" w:color="auto"/>
                <w:bottom w:val="none" w:sz="0" w:space="0" w:color="auto"/>
                <w:right w:val="none" w:sz="0" w:space="0" w:color="auto"/>
              </w:divBdr>
              <w:divsChild>
                <w:div w:id="3029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89568">
      <w:bodyDiv w:val="1"/>
      <w:marLeft w:val="0"/>
      <w:marRight w:val="0"/>
      <w:marTop w:val="0"/>
      <w:marBottom w:val="0"/>
      <w:divBdr>
        <w:top w:val="none" w:sz="0" w:space="0" w:color="auto"/>
        <w:left w:val="none" w:sz="0" w:space="0" w:color="auto"/>
        <w:bottom w:val="none" w:sz="0" w:space="0" w:color="auto"/>
        <w:right w:val="none" w:sz="0" w:space="0" w:color="auto"/>
      </w:divBdr>
    </w:div>
    <w:div w:id="1587423254">
      <w:bodyDiv w:val="1"/>
      <w:marLeft w:val="0"/>
      <w:marRight w:val="0"/>
      <w:marTop w:val="0"/>
      <w:marBottom w:val="0"/>
      <w:divBdr>
        <w:top w:val="none" w:sz="0" w:space="0" w:color="auto"/>
        <w:left w:val="none" w:sz="0" w:space="0" w:color="auto"/>
        <w:bottom w:val="none" w:sz="0" w:space="0" w:color="auto"/>
        <w:right w:val="none" w:sz="0" w:space="0" w:color="auto"/>
      </w:divBdr>
    </w:div>
    <w:div w:id="1603536828">
      <w:bodyDiv w:val="1"/>
      <w:marLeft w:val="0"/>
      <w:marRight w:val="0"/>
      <w:marTop w:val="0"/>
      <w:marBottom w:val="0"/>
      <w:divBdr>
        <w:top w:val="none" w:sz="0" w:space="0" w:color="auto"/>
        <w:left w:val="none" w:sz="0" w:space="0" w:color="auto"/>
        <w:bottom w:val="none" w:sz="0" w:space="0" w:color="auto"/>
        <w:right w:val="none" w:sz="0" w:space="0" w:color="auto"/>
      </w:divBdr>
      <w:divsChild>
        <w:div w:id="1243684121">
          <w:marLeft w:val="0"/>
          <w:marRight w:val="0"/>
          <w:marTop w:val="0"/>
          <w:marBottom w:val="0"/>
          <w:divBdr>
            <w:top w:val="none" w:sz="0" w:space="0" w:color="auto"/>
            <w:left w:val="none" w:sz="0" w:space="0" w:color="auto"/>
            <w:bottom w:val="none" w:sz="0" w:space="0" w:color="auto"/>
            <w:right w:val="none" w:sz="0" w:space="0" w:color="auto"/>
          </w:divBdr>
          <w:divsChild>
            <w:div w:id="1221944139">
              <w:marLeft w:val="0"/>
              <w:marRight w:val="0"/>
              <w:marTop w:val="0"/>
              <w:marBottom w:val="0"/>
              <w:divBdr>
                <w:top w:val="none" w:sz="0" w:space="0" w:color="auto"/>
                <w:left w:val="none" w:sz="0" w:space="0" w:color="auto"/>
                <w:bottom w:val="none" w:sz="0" w:space="0" w:color="auto"/>
                <w:right w:val="none" w:sz="0" w:space="0" w:color="auto"/>
              </w:divBdr>
              <w:divsChild>
                <w:div w:id="674070082">
                  <w:marLeft w:val="0"/>
                  <w:marRight w:val="0"/>
                  <w:marTop w:val="0"/>
                  <w:marBottom w:val="0"/>
                  <w:divBdr>
                    <w:top w:val="none" w:sz="0" w:space="0" w:color="auto"/>
                    <w:left w:val="none" w:sz="0" w:space="0" w:color="auto"/>
                    <w:bottom w:val="none" w:sz="0" w:space="0" w:color="auto"/>
                    <w:right w:val="none" w:sz="0" w:space="0" w:color="auto"/>
                  </w:divBdr>
                  <w:divsChild>
                    <w:div w:id="55423860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9578300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9533852">
                              <w:marLeft w:val="0"/>
                              <w:marRight w:val="0"/>
                              <w:marTop w:val="0"/>
                              <w:marBottom w:val="0"/>
                              <w:divBdr>
                                <w:top w:val="none" w:sz="0" w:space="0" w:color="auto"/>
                                <w:left w:val="none" w:sz="0" w:space="0" w:color="auto"/>
                                <w:bottom w:val="none" w:sz="0" w:space="0" w:color="auto"/>
                                <w:right w:val="none" w:sz="0" w:space="0" w:color="auto"/>
                              </w:divBdr>
                              <w:divsChild>
                                <w:div w:id="102717394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02726605">
                                      <w:marLeft w:val="0"/>
                                      <w:marRight w:val="0"/>
                                      <w:marTop w:val="0"/>
                                      <w:marBottom w:val="0"/>
                                      <w:divBdr>
                                        <w:top w:val="none" w:sz="0" w:space="0" w:color="auto"/>
                                        <w:left w:val="none" w:sz="0" w:space="0" w:color="auto"/>
                                        <w:bottom w:val="none" w:sz="0" w:space="0" w:color="auto"/>
                                        <w:right w:val="none" w:sz="0" w:space="0" w:color="auto"/>
                                      </w:divBdr>
                                      <w:divsChild>
                                        <w:div w:id="1641959754">
                                          <w:marLeft w:val="0"/>
                                          <w:marRight w:val="0"/>
                                          <w:marTop w:val="0"/>
                                          <w:marBottom w:val="0"/>
                                          <w:divBdr>
                                            <w:top w:val="none" w:sz="0" w:space="0" w:color="auto"/>
                                            <w:left w:val="none" w:sz="0" w:space="0" w:color="auto"/>
                                            <w:bottom w:val="none" w:sz="0" w:space="0" w:color="auto"/>
                                            <w:right w:val="none" w:sz="0" w:space="0" w:color="auto"/>
                                          </w:divBdr>
                                          <w:divsChild>
                                            <w:div w:id="1533300424">
                                              <w:marLeft w:val="0"/>
                                              <w:marRight w:val="0"/>
                                              <w:marTop w:val="0"/>
                                              <w:marBottom w:val="0"/>
                                              <w:divBdr>
                                                <w:top w:val="none" w:sz="0" w:space="0" w:color="auto"/>
                                                <w:left w:val="none" w:sz="0" w:space="0" w:color="auto"/>
                                                <w:bottom w:val="none" w:sz="0" w:space="0" w:color="auto"/>
                                                <w:right w:val="none" w:sz="0" w:space="0" w:color="auto"/>
                                              </w:divBdr>
                                              <w:divsChild>
                                                <w:div w:id="1020862749">
                                                  <w:marLeft w:val="0"/>
                                                  <w:marRight w:val="0"/>
                                                  <w:marTop w:val="0"/>
                                                  <w:marBottom w:val="0"/>
                                                  <w:divBdr>
                                                    <w:top w:val="none" w:sz="0" w:space="0" w:color="auto"/>
                                                    <w:left w:val="none" w:sz="0" w:space="0" w:color="auto"/>
                                                    <w:bottom w:val="none" w:sz="0" w:space="0" w:color="auto"/>
                                                    <w:right w:val="none" w:sz="0" w:space="0" w:color="auto"/>
                                                  </w:divBdr>
                                                  <w:divsChild>
                                                    <w:div w:id="447167217">
                                                      <w:marLeft w:val="0"/>
                                                      <w:marRight w:val="0"/>
                                                      <w:marTop w:val="0"/>
                                                      <w:marBottom w:val="0"/>
                                                      <w:divBdr>
                                                        <w:top w:val="none" w:sz="0" w:space="0" w:color="auto"/>
                                                        <w:left w:val="none" w:sz="0" w:space="0" w:color="auto"/>
                                                        <w:bottom w:val="none" w:sz="0" w:space="0" w:color="auto"/>
                                                        <w:right w:val="none" w:sz="0" w:space="0" w:color="auto"/>
                                                      </w:divBdr>
                                                      <w:divsChild>
                                                        <w:div w:id="155805167">
                                                          <w:marLeft w:val="0"/>
                                                          <w:marRight w:val="0"/>
                                                          <w:marTop w:val="0"/>
                                                          <w:marBottom w:val="75"/>
                                                          <w:divBdr>
                                                            <w:top w:val="none" w:sz="0" w:space="0" w:color="auto"/>
                                                            <w:left w:val="none" w:sz="0" w:space="0" w:color="auto"/>
                                                            <w:bottom w:val="none" w:sz="0" w:space="0" w:color="auto"/>
                                                            <w:right w:val="none" w:sz="0" w:space="0" w:color="auto"/>
                                                          </w:divBdr>
                                                          <w:divsChild>
                                                            <w:div w:id="1749156724">
                                                              <w:marLeft w:val="0"/>
                                                              <w:marRight w:val="0"/>
                                                              <w:marTop w:val="0"/>
                                                              <w:marBottom w:val="0"/>
                                                              <w:divBdr>
                                                                <w:top w:val="none" w:sz="0" w:space="0" w:color="auto"/>
                                                                <w:left w:val="none" w:sz="0" w:space="0" w:color="auto"/>
                                                                <w:bottom w:val="none" w:sz="0" w:space="0" w:color="auto"/>
                                                                <w:right w:val="none" w:sz="0" w:space="0" w:color="auto"/>
                                                              </w:divBdr>
                                                            </w:div>
                                                          </w:divsChild>
                                                        </w:div>
                                                        <w:div w:id="1463883777">
                                                          <w:marLeft w:val="0"/>
                                                          <w:marRight w:val="0"/>
                                                          <w:marTop w:val="0"/>
                                                          <w:marBottom w:val="75"/>
                                                          <w:divBdr>
                                                            <w:top w:val="none" w:sz="0" w:space="0" w:color="auto"/>
                                                            <w:left w:val="none" w:sz="0" w:space="0" w:color="auto"/>
                                                            <w:bottom w:val="none" w:sz="0" w:space="0" w:color="auto"/>
                                                            <w:right w:val="none" w:sz="0" w:space="0" w:color="auto"/>
                                                          </w:divBdr>
                                                          <w:divsChild>
                                                            <w:div w:id="1507862052">
                                                              <w:marLeft w:val="0"/>
                                                              <w:marRight w:val="0"/>
                                                              <w:marTop w:val="0"/>
                                                              <w:marBottom w:val="0"/>
                                                              <w:divBdr>
                                                                <w:top w:val="none" w:sz="0" w:space="0" w:color="auto"/>
                                                                <w:left w:val="none" w:sz="0" w:space="0" w:color="auto"/>
                                                                <w:bottom w:val="none" w:sz="0" w:space="0" w:color="auto"/>
                                                                <w:right w:val="none" w:sz="0" w:space="0" w:color="auto"/>
                                                              </w:divBdr>
                                                            </w:div>
                                                          </w:divsChild>
                                                        </w:div>
                                                        <w:div w:id="1508908105">
                                                          <w:marLeft w:val="0"/>
                                                          <w:marRight w:val="0"/>
                                                          <w:marTop w:val="0"/>
                                                          <w:marBottom w:val="75"/>
                                                          <w:divBdr>
                                                            <w:top w:val="none" w:sz="0" w:space="0" w:color="auto"/>
                                                            <w:left w:val="none" w:sz="0" w:space="0" w:color="auto"/>
                                                            <w:bottom w:val="none" w:sz="0" w:space="0" w:color="auto"/>
                                                            <w:right w:val="none" w:sz="0" w:space="0" w:color="auto"/>
                                                          </w:divBdr>
                                                          <w:divsChild>
                                                            <w:div w:id="8902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5233718">
      <w:bodyDiv w:val="1"/>
      <w:marLeft w:val="0"/>
      <w:marRight w:val="0"/>
      <w:marTop w:val="0"/>
      <w:marBottom w:val="0"/>
      <w:divBdr>
        <w:top w:val="none" w:sz="0" w:space="0" w:color="auto"/>
        <w:left w:val="none" w:sz="0" w:space="0" w:color="auto"/>
        <w:bottom w:val="none" w:sz="0" w:space="0" w:color="auto"/>
        <w:right w:val="none" w:sz="0" w:space="0" w:color="auto"/>
      </w:divBdr>
    </w:div>
    <w:div w:id="1646857856">
      <w:bodyDiv w:val="1"/>
      <w:marLeft w:val="0"/>
      <w:marRight w:val="0"/>
      <w:marTop w:val="0"/>
      <w:marBottom w:val="0"/>
      <w:divBdr>
        <w:top w:val="none" w:sz="0" w:space="0" w:color="auto"/>
        <w:left w:val="none" w:sz="0" w:space="0" w:color="auto"/>
        <w:bottom w:val="none" w:sz="0" w:space="0" w:color="auto"/>
        <w:right w:val="none" w:sz="0" w:space="0" w:color="auto"/>
      </w:divBdr>
    </w:div>
    <w:div w:id="1654024339">
      <w:bodyDiv w:val="1"/>
      <w:marLeft w:val="0"/>
      <w:marRight w:val="0"/>
      <w:marTop w:val="0"/>
      <w:marBottom w:val="0"/>
      <w:divBdr>
        <w:top w:val="none" w:sz="0" w:space="0" w:color="auto"/>
        <w:left w:val="none" w:sz="0" w:space="0" w:color="auto"/>
        <w:bottom w:val="none" w:sz="0" w:space="0" w:color="auto"/>
        <w:right w:val="none" w:sz="0" w:space="0" w:color="auto"/>
      </w:divBdr>
    </w:div>
    <w:div w:id="1665082707">
      <w:bodyDiv w:val="1"/>
      <w:marLeft w:val="0"/>
      <w:marRight w:val="0"/>
      <w:marTop w:val="0"/>
      <w:marBottom w:val="0"/>
      <w:divBdr>
        <w:top w:val="none" w:sz="0" w:space="0" w:color="auto"/>
        <w:left w:val="none" w:sz="0" w:space="0" w:color="auto"/>
        <w:bottom w:val="none" w:sz="0" w:space="0" w:color="auto"/>
        <w:right w:val="none" w:sz="0" w:space="0" w:color="auto"/>
      </w:divBdr>
      <w:divsChild>
        <w:div w:id="1932422004">
          <w:marLeft w:val="0"/>
          <w:marRight w:val="0"/>
          <w:marTop w:val="100"/>
          <w:marBottom w:val="100"/>
          <w:divBdr>
            <w:top w:val="none" w:sz="0" w:space="0" w:color="auto"/>
            <w:left w:val="none" w:sz="0" w:space="0" w:color="auto"/>
            <w:bottom w:val="none" w:sz="0" w:space="0" w:color="auto"/>
            <w:right w:val="none" w:sz="0" w:space="0" w:color="auto"/>
          </w:divBdr>
          <w:divsChild>
            <w:div w:id="1972705722">
              <w:marLeft w:val="0"/>
              <w:marRight w:val="0"/>
              <w:marTop w:val="0"/>
              <w:marBottom w:val="0"/>
              <w:divBdr>
                <w:top w:val="none" w:sz="0" w:space="0" w:color="auto"/>
                <w:left w:val="none" w:sz="0" w:space="0" w:color="auto"/>
                <w:bottom w:val="none" w:sz="0" w:space="0" w:color="auto"/>
                <w:right w:val="none" w:sz="0" w:space="0" w:color="auto"/>
              </w:divBdr>
              <w:divsChild>
                <w:div w:id="942493771">
                  <w:marLeft w:val="0"/>
                  <w:marRight w:val="0"/>
                  <w:marTop w:val="0"/>
                  <w:marBottom w:val="0"/>
                  <w:divBdr>
                    <w:top w:val="none" w:sz="0" w:space="0" w:color="auto"/>
                    <w:left w:val="none" w:sz="0" w:space="0" w:color="auto"/>
                    <w:bottom w:val="none" w:sz="0" w:space="0" w:color="auto"/>
                    <w:right w:val="none" w:sz="0" w:space="0" w:color="auto"/>
                  </w:divBdr>
                  <w:divsChild>
                    <w:div w:id="769589733">
                      <w:marLeft w:val="0"/>
                      <w:marRight w:val="0"/>
                      <w:marTop w:val="0"/>
                      <w:marBottom w:val="0"/>
                      <w:divBdr>
                        <w:top w:val="none" w:sz="0" w:space="0" w:color="auto"/>
                        <w:left w:val="none" w:sz="0" w:space="0" w:color="auto"/>
                        <w:bottom w:val="none" w:sz="0" w:space="0" w:color="auto"/>
                        <w:right w:val="none" w:sz="0" w:space="0" w:color="auto"/>
                      </w:divBdr>
                      <w:divsChild>
                        <w:div w:id="523322090">
                          <w:marLeft w:val="0"/>
                          <w:marRight w:val="0"/>
                          <w:marTop w:val="0"/>
                          <w:marBottom w:val="0"/>
                          <w:divBdr>
                            <w:top w:val="none" w:sz="0" w:space="0" w:color="auto"/>
                            <w:left w:val="none" w:sz="0" w:space="0" w:color="auto"/>
                            <w:bottom w:val="none" w:sz="0" w:space="0" w:color="auto"/>
                            <w:right w:val="none" w:sz="0" w:space="0" w:color="auto"/>
                          </w:divBdr>
                          <w:divsChild>
                            <w:div w:id="2086028210">
                              <w:marLeft w:val="0"/>
                              <w:marRight w:val="0"/>
                              <w:marTop w:val="0"/>
                              <w:marBottom w:val="0"/>
                              <w:divBdr>
                                <w:top w:val="none" w:sz="0" w:space="0" w:color="auto"/>
                                <w:left w:val="none" w:sz="0" w:space="0" w:color="auto"/>
                                <w:bottom w:val="none" w:sz="0" w:space="0" w:color="auto"/>
                                <w:right w:val="none" w:sz="0" w:space="0" w:color="auto"/>
                              </w:divBdr>
                              <w:divsChild>
                                <w:div w:id="954218830">
                                  <w:marLeft w:val="0"/>
                                  <w:marRight w:val="0"/>
                                  <w:marTop w:val="0"/>
                                  <w:marBottom w:val="0"/>
                                  <w:divBdr>
                                    <w:top w:val="none" w:sz="0" w:space="0" w:color="auto"/>
                                    <w:left w:val="none" w:sz="0" w:space="0" w:color="auto"/>
                                    <w:bottom w:val="none" w:sz="0" w:space="0" w:color="auto"/>
                                    <w:right w:val="none" w:sz="0" w:space="0" w:color="auto"/>
                                  </w:divBdr>
                                  <w:divsChild>
                                    <w:div w:id="1301378545">
                                      <w:marLeft w:val="0"/>
                                      <w:marRight w:val="0"/>
                                      <w:marTop w:val="0"/>
                                      <w:marBottom w:val="270"/>
                                      <w:divBdr>
                                        <w:top w:val="none" w:sz="0" w:space="0" w:color="auto"/>
                                        <w:left w:val="none" w:sz="0" w:space="0" w:color="auto"/>
                                        <w:bottom w:val="none" w:sz="0" w:space="0" w:color="auto"/>
                                        <w:right w:val="none" w:sz="0" w:space="0" w:color="auto"/>
                                      </w:divBdr>
                                      <w:divsChild>
                                        <w:div w:id="3364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821346">
      <w:bodyDiv w:val="1"/>
      <w:marLeft w:val="0"/>
      <w:marRight w:val="0"/>
      <w:marTop w:val="0"/>
      <w:marBottom w:val="0"/>
      <w:divBdr>
        <w:top w:val="none" w:sz="0" w:space="0" w:color="auto"/>
        <w:left w:val="none" w:sz="0" w:space="0" w:color="auto"/>
        <w:bottom w:val="none" w:sz="0" w:space="0" w:color="auto"/>
        <w:right w:val="none" w:sz="0" w:space="0" w:color="auto"/>
      </w:divBdr>
    </w:div>
    <w:div w:id="1682203072">
      <w:bodyDiv w:val="1"/>
      <w:marLeft w:val="0"/>
      <w:marRight w:val="0"/>
      <w:marTop w:val="0"/>
      <w:marBottom w:val="0"/>
      <w:divBdr>
        <w:top w:val="none" w:sz="0" w:space="0" w:color="auto"/>
        <w:left w:val="none" w:sz="0" w:space="0" w:color="auto"/>
        <w:bottom w:val="none" w:sz="0" w:space="0" w:color="auto"/>
        <w:right w:val="none" w:sz="0" w:space="0" w:color="auto"/>
      </w:divBdr>
    </w:div>
    <w:div w:id="1683705886">
      <w:bodyDiv w:val="1"/>
      <w:marLeft w:val="0"/>
      <w:marRight w:val="0"/>
      <w:marTop w:val="0"/>
      <w:marBottom w:val="0"/>
      <w:divBdr>
        <w:top w:val="none" w:sz="0" w:space="0" w:color="auto"/>
        <w:left w:val="none" w:sz="0" w:space="0" w:color="auto"/>
        <w:bottom w:val="none" w:sz="0" w:space="0" w:color="auto"/>
        <w:right w:val="none" w:sz="0" w:space="0" w:color="auto"/>
      </w:divBdr>
      <w:divsChild>
        <w:div w:id="1381053830">
          <w:marLeft w:val="0"/>
          <w:marRight w:val="0"/>
          <w:marTop w:val="300"/>
          <w:marBottom w:val="300"/>
          <w:divBdr>
            <w:top w:val="none" w:sz="0" w:space="0" w:color="auto"/>
            <w:left w:val="none" w:sz="0" w:space="0" w:color="auto"/>
            <w:bottom w:val="single" w:sz="6" w:space="8" w:color="D8D8D8"/>
            <w:right w:val="none" w:sz="0" w:space="0" w:color="auto"/>
          </w:divBdr>
          <w:divsChild>
            <w:div w:id="1067074678">
              <w:marLeft w:val="0"/>
              <w:marRight w:val="180"/>
              <w:marTop w:val="0"/>
              <w:marBottom w:val="90"/>
              <w:divBdr>
                <w:top w:val="none" w:sz="0" w:space="0" w:color="auto"/>
                <w:left w:val="none" w:sz="0" w:space="0" w:color="auto"/>
                <w:bottom w:val="none" w:sz="0" w:space="0" w:color="auto"/>
                <w:right w:val="none" w:sz="0" w:space="0" w:color="auto"/>
              </w:divBdr>
            </w:div>
          </w:divsChild>
        </w:div>
      </w:divsChild>
    </w:div>
    <w:div w:id="1768816771">
      <w:bodyDiv w:val="1"/>
      <w:marLeft w:val="0"/>
      <w:marRight w:val="0"/>
      <w:marTop w:val="0"/>
      <w:marBottom w:val="0"/>
      <w:divBdr>
        <w:top w:val="none" w:sz="0" w:space="0" w:color="auto"/>
        <w:left w:val="none" w:sz="0" w:space="0" w:color="auto"/>
        <w:bottom w:val="none" w:sz="0" w:space="0" w:color="auto"/>
        <w:right w:val="none" w:sz="0" w:space="0" w:color="auto"/>
      </w:divBdr>
    </w:div>
    <w:div w:id="1772316735">
      <w:bodyDiv w:val="1"/>
      <w:marLeft w:val="0"/>
      <w:marRight w:val="0"/>
      <w:marTop w:val="0"/>
      <w:marBottom w:val="0"/>
      <w:divBdr>
        <w:top w:val="none" w:sz="0" w:space="0" w:color="auto"/>
        <w:left w:val="none" w:sz="0" w:space="0" w:color="auto"/>
        <w:bottom w:val="none" w:sz="0" w:space="0" w:color="auto"/>
        <w:right w:val="none" w:sz="0" w:space="0" w:color="auto"/>
      </w:divBdr>
      <w:divsChild>
        <w:div w:id="725299616">
          <w:marLeft w:val="0"/>
          <w:marRight w:val="0"/>
          <w:marTop w:val="0"/>
          <w:marBottom w:val="0"/>
          <w:divBdr>
            <w:top w:val="none" w:sz="0" w:space="0" w:color="auto"/>
            <w:left w:val="none" w:sz="0" w:space="0" w:color="auto"/>
            <w:bottom w:val="none" w:sz="0" w:space="0" w:color="auto"/>
            <w:right w:val="none" w:sz="0" w:space="0" w:color="auto"/>
          </w:divBdr>
          <w:divsChild>
            <w:div w:id="1771929496">
              <w:marLeft w:val="0"/>
              <w:marRight w:val="0"/>
              <w:marTop w:val="100"/>
              <w:marBottom w:val="100"/>
              <w:divBdr>
                <w:top w:val="none" w:sz="0" w:space="0" w:color="auto"/>
                <w:left w:val="none" w:sz="0" w:space="0" w:color="auto"/>
                <w:bottom w:val="none" w:sz="0" w:space="0" w:color="auto"/>
                <w:right w:val="none" w:sz="0" w:space="0" w:color="auto"/>
              </w:divBdr>
              <w:divsChild>
                <w:div w:id="1966276694">
                  <w:marLeft w:val="150"/>
                  <w:marRight w:val="150"/>
                  <w:marTop w:val="0"/>
                  <w:marBottom w:val="0"/>
                  <w:divBdr>
                    <w:top w:val="none" w:sz="0" w:space="0" w:color="auto"/>
                    <w:left w:val="none" w:sz="0" w:space="0" w:color="auto"/>
                    <w:bottom w:val="none" w:sz="0" w:space="0" w:color="auto"/>
                    <w:right w:val="none" w:sz="0" w:space="0" w:color="auto"/>
                  </w:divBdr>
                  <w:divsChild>
                    <w:div w:id="255871564">
                      <w:marLeft w:val="0"/>
                      <w:marRight w:val="-6000"/>
                      <w:marTop w:val="0"/>
                      <w:marBottom w:val="0"/>
                      <w:divBdr>
                        <w:top w:val="none" w:sz="0" w:space="0" w:color="auto"/>
                        <w:left w:val="none" w:sz="0" w:space="0" w:color="auto"/>
                        <w:bottom w:val="none" w:sz="0" w:space="0" w:color="auto"/>
                        <w:right w:val="none" w:sz="0" w:space="0" w:color="auto"/>
                      </w:divBdr>
                      <w:divsChild>
                        <w:div w:id="438723144">
                          <w:marLeft w:val="0"/>
                          <w:marRight w:val="5778"/>
                          <w:marTop w:val="0"/>
                          <w:marBottom w:val="0"/>
                          <w:divBdr>
                            <w:top w:val="none" w:sz="0" w:space="0" w:color="auto"/>
                            <w:left w:val="none" w:sz="0" w:space="0" w:color="auto"/>
                            <w:bottom w:val="none" w:sz="0" w:space="0" w:color="auto"/>
                            <w:right w:val="none" w:sz="0" w:space="0" w:color="auto"/>
                          </w:divBdr>
                          <w:divsChild>
                            <w:div w:id="477580044">
                              <w:marLeft w:val="450"/>
                              <w:marRight w:val="225"/>
                              <w:marTop w:val="150"/>
                              <w:marBottom w:val="150"/>
                              <w:divBdr>
                                <w:top w:val="none" w:sz="0" w:space="0" w:color="auto"/>
                                <w:left w:val="none" w:sz="0" w:space="0" w:color="auto"/>
                                <w:bottom w:val="none" w:sz="0" w:space="0" w:color="auto"/>
                                <w:right w:val="none" w:sz="0" w:space="0" w:color="auto"/>
                              </w:divBdr>
                              <w:divsChild>
                                <w:div w:id="1767843933">
                                  <w:marLeft w:val="0"/>
                                  <w:marRight w:val="0"/>
                                  <w:marTop w:val="0"/>
                                  <w:marBottom w:val="150"/>
                                  <w:divBdr>
                                    <w:top w:val="none" w:sz="0" w:space="0" w:color="auto"/>
                                    <w:left w:val="none" w:sz="0" w:space="0" w:color="auto"/>
                                    <w:bottom w:val="none" w:sz="0" w:space="0" w:color="auto"/>
                                    <w:right w:val="none" w:sz="0" w:space="0" w:color="auto"/>
                                  </w:divBdr>
                                  <w:divsChild>
                                    <w:div w:id="18527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349317">
      <w:bodyDiv w:val="1"/>
      <w:marLeft w:val="0"/>
      <w:marRight w:val="0"/>
      <w:marTop w:val="0"/>
      <w:marBottom w:val="0"/>
      <w:divBdr>
        <w:top w:val="none" w:sz="0" w:space="0" w:color="auto"/>
        <w:left w:val="none" w:sz="0" w:space="0" w:color="auto"/>
        <w:bottom w:val="none" w:sz="0" w:space="0" w:color="auto"/>
        <w:right w:val="none" w:sz="0" w:space="0" w:color="auto"/>
      </w:divBdr>
      <w:divsChild>
        <w:div w:id="648630841">
          <w:marLeft w:val="0"/>
          <w:marRight w:val="0"/>
          <w:marTop w:val="0"/>
          <w:marBottom w:val="0"/>
          <w:divBdr>
            <w:top w:val="none" w:sz="0" w:space="0" w:color="auto"/>
            <w:left w:val="none" w:sz="0" w:space="0" w:color="auto"/>
            <w:bottom w:val="none" w:sz="0" w:space="0" w:color="auto"/>
            <w:right w:val="none" w:sz="0" w:space="0" w:color="auto"/>
          </w:divBdr>
          <w:divsChild>
            <w:div w:id="1605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4129">
      <w:bodyDiv w:val="1"/>
      <w:marLeft w:val="0"/>
      <w:marRight w:val="0"/>
      <w:marTop w:val="0"/>
      <w:marBottom w:val="0"/>
      <w:divBdr>
        <w:top w:val="none" w:sz="0" w:space="0" w:color="auto"/>
        <w:left w:val="none" w:sz="0" w:space="0" w:color="auto"/>
        <w:bottom w:val="none" w:sz="0" w:space="0" w:color="auto"/>
        <w:right w:val="none" w:sz="0" w:space="0" w:color="auto"/>
      </w:divBdr>
      <w:divsChild>
        <w:div w:id="467750817">
          <w:marLeft w:val="0"/>
          <w:marRight w:val="0"/>
          <w:marTop w:val="0"/>
          <w:marBottom w:val="0"/>
          <w:divBdr>
            <w:top w:val="none" w:sz="0" w:space="0" w:color="auto"/>
            <w:left w:val="none" w:sz="0" w:space="0" w:color="auto"/>
            <w:bottom w:val="none" w:sz="0" w:space="0" w:color="auto"/>
            <w:right w:val="none" w:sz="0" w:space="0" w:color="auto"/>
          </w:divBdr>
        </w:div>
      </w:divsChild>
    </w:div>
    <w:div w:id="1827237601">
      <w:bodyDiv w:val="1"/>
      <w:marLeft w:val="0"/>
      <w:marRight w:val="0"/>
      <w:marTop w:val="0"/>
      <w:marBottom w:val="0"/>
      <w:divBdr>
        <w:top w:val="none" w:sz="0" w:space="0" w:color="auto"/>
        <w:left w:val="none" w:sz="0" w:space="0" w:color="auto"/>
        <w:bottom w:val="none" w:sz="0" w:space="0" w:color="auto"/>
        <w:right w:val="none" w:sz="0" w:space="0" w:color="auto"/>
      </w:divBdr>
    </w:div>
    <w:div w:id="1865705446">
      <w:bodyDiv w:val="1"/>
      <w:marLeft w:val="0"/>
      <w:marRight w:val="0"/>
      <w:marTop w:val="0"/>
      <w:marBottom w:val="0"/>
      <w:divBdr>
        <w:top w:val="none" w:sz="0" w:space="0" w:color="auto"/>
        <w:left w:val="none" w:sz="0" w:space="0" w:color="auto"/>
        <w:bottom w:val="none" w:sz="0" w:space="0" w:color="auto"/>
        <w:right w:val="none" w:sz="0" w:space="0" w:color="auto"/>
      </w:divBdr>
      <w:divsChild>
        <w:div w:id="177550366">
          <w:marLeft w:val="0"/>
          <w:marRight w:val="0"/>
          <w:marTop w:val="100"/>
          <w:marBottom w:val="100"/>
          <w:divBdr>
            <w:top w:val="none" w:sz="0" w:space="0" w:color="auto"/>
            <w:left w:val="none" w:sz="0" w:space="0" w:color="auto"/>
            <w:bottom w:val="none" w:sz="0" w:space="0" w:color="auto"/>
            <w:right w:val="none" w:sz="0" w:space="0" w:color="auto"/>
          </w:divBdr>
          <w:divsChild>
            <w:div w:id="1390156605">
              <w:marLeft w:val="0"/>
              <w:marRight w:val="0"/>
              <w:marTop w:val="0"/>
              <w:marBottom w:val="0"/>
              <w:divBdr>
                <w:top w:val="none" w:sz="0" w:space="0" w:color="auto"/>
                <w:left w:val="none" w:sz="0" w:space="0" w:color="auto"/>
                <w:bottom w:val="none" w:sz="0" w:space="0" w:color="auto"/>
                <w:right w:val="none" w:sz="0" w:space="0" w:color="auto"/>
              </w:divBdr>
              <w:divsChild>
                <w:div w:id="851531030">
                  <w:marLeft w:val="0"/>
                  <w:marRight w:val="0"/>
                  <w:marTop w:val="0"/>
                  <w:marBottom w:val="0"/>
                  <w:divBdr>
                    <w:top w:val="none" w:sz="0" w:space="0" w:color="auto"/>
                    <w:left w:val="none" w:sz="0" w:space="0" w:color="auto"/>
                    <w:bottom w:val="none" w:sz="0" w:space="0" w:color="auto"/>
                    <w:right w:val="none" w:sz="0" w:space="0" w:color="auto"/>
                  </w:divBdr>
                  <w:divsChild>
                    <w:div w:id="1440568187">
                      <w:marLeft w:val="0"/>
                      <w:marRight w:val="0"/>
                      <w:marTop w:val="0"/>
                      <w:marBottom w:val="0"/>
                      <w:divBdr>
                        <w:top w:val="none" w:sz="0" w:space="0" w:color="auto"/>
                        <w:left w:val="none" w:sz="0" w:space="0" w:color="auto"/>
                        <w:bottom w:val="none" w:sz="0" w:space="0" w:color="auto"/>
                        <w:right w:val="none" w:sz="0" w:space="0" w:color="auto"/>
                      </w:divBdr>
                      <w:divsChild>
                        <w:div w:id="1085303898">
                          <w:marLeft w:val="0"/>
                          <w:marRight w:val="0"/>
                          <w:marTop w:val="0"/>
                          <w:marBottom w:val="0"/>
                          <w:divBdr>
                            <w:top w:val="none" w:sz="0" w:space="0" w:color="auto"/>
                            <w:left w:val="none" w:sz="0" w:space="0" w:color="auto"/>
                            <w:bottom w:val="none" w:sz="0" w:space="0" w:color="auto"/>
                            <w:right w:val="none" w:sz="0" w:space="0" w:color="auto"/>
                          </w:divBdr>
                          <w:divsChild>
                            <w:div w:id="2074696665">
                              <w:marLeft w:val="0"/>
                              <w:marRight w:val="0"/>
                              <w:marTop w:val="0"/>
                              <w:marBottom w:val="0"/>
                              <w:divBdr>
                                <w:top w:val="none" w:sz="0" w:space="0" w:color="auto"/>
                                <w:left w:val="none" w:sz="0" w:space="0" w:color="auto"/>
                                <w:bottom w:val="none" w:sz="0" w:space="0" w:color="auto"/>
                                <w:right w:val="none" w:sz="0" w:space="0" w:color="auto"/>
                              </w:divBdr>
                              <w:divsChild>
                                <w:div w:id="2026663203">
                                  <w:marLeft w:val="0"/>
                                  <w:marRight w:val="0"/>
                                  <w:marTop w:val="0"/>
                                  <w:marBottom w:val="0"/>
                                  <w:divBdr>
                                    <w:top w:val="none" w:sz="0" w:space="0" w:color="auto"/>
                                    <w:left w:val="none" w:sz="0" w:space="0" w:color="auto"/>
                                    <w:bottom w:val="none" w:sz="0" w:space="0" w:color="auto"/>
                                    <w:right w:val="none" w:sz="0" w:space="0" w:color="auto"/>
                                  </w:divBdr>
                                  <w:divsChild>
                                    <w:div w:id="1352955098">
                                      <w:marLeft w:val="0"/>
                                      <w:marRight w:val="0"/>
                                      <w:marTop w:val="0"/>
                                      <w:marBottom w:val="270"/>
                                      <w:divBdr>
                                        <w:top w:val="none" w:sz="0" w:space="0" w:color="auto"/>
                                        <w:left w:val="none" w:sz="0" w:space="0" w:color="auto"/>
                                        <w:bottom w:val="none" w:sz="0" w:space="0" w:color="auto"/>
                                        <w:right w:val="none" w:sz="0" w:space="0" w:color="auto"/>
                                      </w:divBdr>
                                      <w:divsChild>
                                        <w:div w:id="1907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450745">
      <w:bodyDiv w:val="1"/>
      <w:marLeft w:val="0"/>
      <w:marRight w:val="0"/>
      <w:marTop w:val="0"/>
      <w:marBottom w:val="0"/>
      <w:divBdr>
        <w:top w:val="none" w:sz="0" w:space="0" w:color="auto"/>
        <w:left w:val="none" w:sz="0" w:space="0" w:color="auto"/>
        <w:bottom w:val="none" w:sz="0" w:space="0" w:color="auto"/>
        <w:right w:val="none" w:sz="0" w:space="0" w:color="auto"/>
      </w:divBdr>
    </w:div>
    <w:div w:id="1889299725">
      <w:bodyDiv w:val="1"/>
      <w:marLeft w:val="0"/>
      <w:marRight w:val="0"/>
      <w:marTop w:val="0"/>
      <w:marBottom w:val="0"/>
      <w:divBdr>
        <w:top w:val="none" w:sz="0" w:space="0" w:color="auto"/>
        <w:left w:val="none" w:sz="0" w:space="0" w:color="auto"/>
        <w:bottom w:val="none" w:sz="0" w:space="0" w:color="auto"/>
        <w:right w:val="none" w:sz="0" w:space="0" w:color="auto"/>
      </w:divBdr>
    </w:div>
    <w:div w:id="1892762891">
      <w:bodyDiv w:val="1"/>
      <w:marLeft w:val="0"/>
      <w:marRight w:val="0"/>
      <w:marTop w:val="0"/>
      <w:marBottom w:val="0"/>
      <w:divBdr>
        <w:top w:val="none" w:sz="0" w:space="0" w:color="auto"/>
        <w:left w:val="none" w:sz="0" w:space="0" w:color="auto"/>
        <w:bottom w:val="none" w:sz="0" w:space="0" w:color="auto"/>
        <w:right w:val="none" w:sz="0" w:space="0" w:color="auto"/>
      </w:divBdr>
    </w:div>
    <w:div w:id="1927688718">
      <w:bodyDiv w:val="1"/>
      <w:marLeft w:val="0"/>
      <w:marRight w:val="0"/>
      <w:marTop w:val="0"/>
      <w:marBottom w:val="0"/>
      <w:divBdr>
        <w:top w:val="none" w:sz="0" w:space="0" w:color="auto"/>
        <w:left w:val="none" w:sz="0" w:space="0" w:color="auto"/>
        <w:bottom w:val="none" w:sz="0" w:space="0" w:color="auto"/>
        <w:right w:val="none" w:sz="0" w:space="0" w:color="auto"/>
      </w:divBdr>
      <w:divsChild>
        <w:div w:id="834153418">
          <w:marLeft w:val="0"/>
          <w:marRight w:val="0"/>
          <w:marTop w:val="0"/>
          <w:marBottom w:val="0"/>
          <w:divBdr>
            <w:top w:val="none" w:sz="0" w:space="0" w:color="auto"/>
            <w:left w:val="none" w:sz="0" w:space="0" w:color="auto"/>
            <w:bottom w:val="none" w:sz="0" w:space="0" w:color="auto"/>
            <w:right w:val="none" w:sz="0" w:space="0" w:color="auto"/>
          </w:divBdr>
          <w:divsChild>
            <w:div w:id="157964855">
              <w:marLeft w:val="0"/>
              <w:marRight w:val="0"/>
              <w:marTop w:val="0"/>
              <w:marBottom w:val="0"/>
              <w:divBdr>
                <w:top w:val="none" w:sz="0" w:space="0" w:color="auto"/>
                <w:left w:val="none" w:sz="0" w:space="0" w:color="auto"/>
                <w:bottom w:val="none" w:sz="0" w:space="0" w:color="auto"/>
                <w:right w:val="none" w:sz="0" w:space="0" w:color="auto"/>
              </w:divBdr>
            </w:div>
            <w:div w:id="232155854">
              <w:marLeft w:val="0"/>
              <w:marRight w:val="0"/>
              <w:marTop w:val="0"/>
              <w:marBottom w:val="0"/>
              <w:divBdr>
                <w:top w:val="none" w:sz="0" w:space="0" w:color="auto"/>
                <w:left w:val="none" w:sz="0" w:space="0" w:color="auto"/>
                <w:bottom w:val="none" w:sz="0" w:space="0" w:color="auto"/>
                <w:right w:val="none" w:sz="0" w:space="0" w:color="auto"/>
              </w:divBdr>
            </w:div>
            <w:div w:id="264732145">
              <w:marLeft w:val="0"/>
              <w:marRight w:val="0"/>
              <w:marTop w:val="0"/>
              <w:marBottom w:val="0"/>
              <w:divBdr>
                <w:top w:val="none" w:sz="0" w:space="0" w:color="auto"/>
                <w:left w:val="none" w:sz="0" w:space="0" w:color="auto"/>
                <w:bottom w:val="none" w:sz="0" w:space="0" w:color="auto"/>
                <w:right w:val="none" w:sz="0" w:space="0" w:color="auto"/>
              </w:divBdr>
            </w:div>
            <w:div w:id="381639524">
              <w:marLeft w:val="0"/>
              <w:marRight w:val="0"/>
              <w:marTop w:val="0"/>
              <w:marBottom w:val="0"/>
              <w:divBdr>
                <w:top w:val="none" w:sz="0" w:space="0" w:color="auto"/>
                <w:left w:val="none" w:sz="0" w:space="0" w:color="auto"/>
                <w:bottom w:val="none" w:sz="0" w:space="0" w:color="auto"/>
                <w:right w:val="none" w:sz="0" w:space="0" w:color="auto"/>
              </w:divBdr>
            </w:div>
            <w:div w:id="624043008">
              <w:marLeft w:val="0"/>
              <w:marRight w:val="0"/>
              <w:marTop w:val="0"/>
              <w:marBottom w:val="0"/>
              <w:divBdr>
                <w:top w:val="none" w:sz="0" w:space="0" w:color="auto"/>
                <w:left w:val="none" w:sz="0" w:space="0" w:color="auto"/>
                <w:bottom w:val="none" w:sz="0" w:space="0" w:color="auto"/>
                <w:right w:val="none" w:sz="0" w:space="0" w:color="auto"/>
              </w:divBdr>
            </w:div>
            <w:div w:id="821889779">
              <w:marLeft w:val="0"/>
              <w:marRight w:val="0"/>
              <w:marTop w:val="0"/>
              <w:marBottom w:val="0"/>
              <w:divBdr>
                <w:top w:val="none" w:sz="0" w:space="0" w:color="auto"/>
                <w:left w:val="none" w:sz="0" w:space="0" w:color="auto"/>
                <w:bottom w:val="none" w:sz="0" w:space="0" w:color="auto"/>
                <w:right w:val="none" w:sz="0" w:space="0" w:color="auto"/>
              </w:divBdr>
            </w:div>
            <w:div w:id="1092627719">
              <w:marLeft w:val="0"/>
              <w:marRight w:val="0"/>
              <w:marTop w:val="0"/>
              <w:marBottom w:val="0"/>
              <w:divBdr>
                <w:top w:val="none" w:sz="0" w:space="0" w:color="auto"/>
                <w:left w:val="none" w:sz="0" w:space="0" w:color="auto"/>
                <w:bottom w:val="none" w:sz="0" w:space="0" w:color="auto"/>
                <w:right w:val="none" w:sz="0" w:space="0" w:color="auto"/>
              </w:divBdr>
            </w:div>
            <w:div w:id="1522888529">
              <w:marLeft w:val="0"/>
              <w:marRight w:val="0"/>
              <w:marTop w:val="0"/>
              <w:marBottom w:val="0"/>
              <w:divBdr>
                <w:top w:val="none" w:sz="0" w:space="0" w:color="auto"/>
                <w:left w:val="none" w:sz="0" w:space="0" w:color="auto"/>
                <w:bottom w:val="none" w:sz="0" w:space="0" w:color="auto"/>
                <w:right w:val="none" w:sz="0" w:space="0" w:color="auto"/>
              </w:divBdr>
            </w:div>
            <w:div w:id="20203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4905">
      <w:bodyDiv w:val="1"/>
      <w:marLeft w:val="0"/>
      <w:marRight w:val="0"/>
      <w:marTop w:val="0"/>
      <w:marBottom w:val="0"/>
      <w:divBdr>
        <w:top w:val="none" w:sz="0" w:space="0" w:color="auto"/>
        <w:left w:val="none" w:sz="0" w:space="0" w:color="auto"/>
        <w:bottom w:val="none" w:sz="0" w:space="0" w:color="auto"/>
        <w:right w:val="none" w:sz="0" w:space="0" w:color="auto"/>
      </w:divBdr>
      <w:divsChild>
        <w:div w:id="604263376">
          <w:marLeft w:val="0"/>
          <w:marRight w:val="0"/>
          <w:marTop w:val="0"/>
          <w:marBottom w:val="0"/>
          <w:divBdr>
            <w:top w:val="none" w:sz="0" w:space="0" w:color="auto"/>
            <w:left w:val="none" w:sz="0" w:space="0" w:color="auto"/>
            <w:bottom w:val="none" w:sz="0" w:space="0" w:color="auto"/>
            <w:right w:val="none" w:sz="0" w:space="0" w:color="auto"/>
          </w:divBdr>
          <w:divsChild>
            <w:div w:id="1115291872">
              <w:marLeft w:val="0"/>
              <w:marRight w:val="0"/>
              <w:marTop w:val="0"/>
              <w:marBottom w:val="0"/>
              <w:divBdr>
                <w:top w:val="none" w:sz="0" w:space="0" w:color="auto"/>
                <w:left w:val="none" w:sz="0" w:space="0" w:color="auto"/>
                <w:bottom w:val="none" w:sz="0" w:space="0" w:color="auto"/>
                <w:right w:val="none" w:sz="0" w:space="0" w:color="auto"/>
              </w:divBdr>
              <w:divsChild>
                <w:div w:id="167066526">
                  <w:marLeft w:val="0"/>
                  <w:marRight w:val="0"/>
                  <w:marTop w:val="0"/>
                  <w:marBottom w:val="0"/>
                  <w:divBdr>
                    <w:top w:val="none" w:sz="0" w:space="0" w:color="auto"/>
                    <w:left w:val="none" w:sz="0" w:space="0" w:color="auto"/>
                    <w:bottom w:val="none" w:sz="0" w:space="0" w:color="auto"/>
                    <w:right w:val="none" w:sz="0" w:space="0" w:color="auto"/>
                  </w:divBdr>
                  <w:divsChild>
                    <w:div w:id="6263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22827">
      <w:bodyDiv w:val="1"/>
      <w:marLeft w:val="0"/>
      <w:marRight w:val="0"/>
      <w:marTop w:val="0"/>
      <w:marBottom w:val="0"/>
      <w:divBdr>
        <w:top w:val="none" w:sz="0" w:space="0" w:color="auto"/>
        <w:left w:val="none" w:sz="0" w:space="0" w:color="auto"/>
        <w:bottom w:val="none" w:sz="0" w:space="0" w:color="auto"/>
        <w:right w:val="none" w:sz="0" w:space="0" w:color="auto"/>
      </w:divBdr>
    </w:div>
    <w:div w:id="2024159689">
      <w:bodyDiv w:val="1"/>
      <w:marLeft w:val="0"/>
      <w:marRight w:val="0"/>
      <w:marTop w:val="0"/>
      <w:marBottom w:val="0"/>
      <w:divBdr>
        <w:top w:val="none" w:sz="0" w:space="0" w:color="auto"/>
        <w:left w:val="none" w:sz="0" w:space="0" w:color="auto"/>
        <w:bottom w:val="none" w:sz="0" w:space="0" w:color="auto"/>
        <w:right w:val="none" w:sz="0" w:space="0" w:color="auto"/>
      </w:divBdr>
    </w:div>
    <w:div w:id="2064214368">
      <w:bodyDiv w:val="1"/>
      <w:marLeft w:val="0"/>
      <w:marRight w:val="0"/>
      <w:marTop w:val="0"/>
      <w:marBottom w:val="0"/>
      <w:divBdr>
        <w:top w:val="none" w:sz="0" w:space="0" w:color="auto"/>
        <w:left w:val="none" w:sz="0" w:space="0" w:color="auto"/>
        <w:bottom w:val="none" w:sz="0" w:space="0" w:color="auto"/>
        <w:right w:val="none" w:sz="0" w:space="0" w:color="auto"/>
      </w:divBdr>
    </w:div>
    <w:div w:id="2110269123">
      <w:bodyDiv w:val="1"/>
      <w:marLeft w:val="0"/>
      <w:marRight w:val="0"/>
      <w:marTop w:val="0"/>
      <w:marBottom w:val="0"/>
      <w:divBdr>
        <w:top w:val="none" w:sz="0" w:space="0" w:color="auto"/>
        <w:left w:val="none" w:sz="0" w:space="0" w:color="auto"/>
        <w:bottom w:val="none" w:sz="0" w:space="0" w:color="auto"/>
        <w:right w:val="none" w:sz="0" w:space="0" w:color="auto"/>
      </w:divBdr>
      <w:divsChild>
        <w:div w:id="841971787">
          <w:marLeft w:val="0"/>
          <w:marRight w:val="0"/>
          <w:marTop w:val="0"/>
          <w:marBottom w:val="0"/>
          <w:divBdr>
            <w:top w:val="none" w:sz="0" w:space="0" w:color="auto"/>
            <w:left w:val="none" w:sz="0" w:space="0" w:color="auto"/>
            <w:bottom w:val="none" w:sz="0" w:space="0" w:color="auto"/>
            <w:right w:val="none" w:sz="0" w:space="0" w:color="auto"/>
          </w:divBdr>
          <w:divsChild>
            <w:div w:id="184372090">
              <w:marLeft w:val="0"/>
              <w:marRight w:val="0"/>
              <w:marTop w:val="0"/>
              <w:marBottom w:val="0"/>
              <w:divBdr>
                <w:top w:val="none" w:sz="0" w:space="0" w:color="auto"/>
                <w:left w:val="none" w:sz="0" w:space="0" w:color="auto"/>
                <w:bottom w:val="none" w:sz="0" w:space="0" w:color="auto"/>
                <w:right w:val="none" w:sz="0" w:space="0" w:color="auto"/>
              </w:divBdr>
              <w:divsChild>
                <w:div w:id="674380761">
                  <w:marLeft w:val="0"/>
                  <w:marRight w:val="0"/>
                  <w:marTop w:val="0"/>
                  <w:marBottom w:val="0"/>
                  <w:divBdr>
                    <w:top w:val="none" w:sz="0" w:space="0" w:color="auto"/>
                    <w:left w:val="none" w:sz="0" w:space="0" w:color="auto"/>
                    <w:bottom w:val="none" w:sz="0" w:space="0" w:color="auto"/>
                    <w:right w:val="none" w:sz="0" w:space="0" w:color="auto"/>
                  </w:divBdr>
                  <w:divsChild>
                    <w:div w:id="149174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660409">
                          <w:marLeft w:val="0"/>
                          <w:marRight w:val="0"/>
                          <w:marTop w:val="0"/>
                          <w:marBottom w:val="0"/>
                          <w:divBdr>
                            <w:top w:val="none" w:sz="0" w:space="0" w:color="auto"/>
                            <w:left w:val="none" w:sz="0" w:space="0" w:color="auto"/>
                            <w:bottom w:val="none" w:sz="0" w:space="0" w:color="auto"/>
                            <w:right w:val="none" w:sz="0" w:space="0" w:color="auto"/>
                          </w:divBdr>
                          <w:divsChild>
                            <w:div w:id="1242178465">
                              <w:marLeft w:val="0"/>
                              <w:marRight w:val="0"/>
                              <w:marTop w:val="0"/>
                              <w:marBottom w:val="0"/>
                              <w:divBdr>
                                <w:top w:val="none" w:sz="0" w:space="0" w:color="auto"/>
                                <w:left w:val="none" w:sz="0" w:space="0" w:color="auto"/>
                                <w:bottom w:val="none" w:sz="0" w:space="0" w:color="auto"/>
                                <w:right w:val="none" w:sz="0" w:space="0" w:color="auto"/>
                              </w:divBdr>
                              <w:divsChild>
                                <w:div w:id="36255875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65743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88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facebook.com/hashtag/%E8%82%BA%E7%99%8C?__eep__=6&amp;fref=mentions" TargetMode="External"/><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sinchu_chap04@culroc.org.tw"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culroc.org.tw/chap/hsinchu/" TargetMode="External"/><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地鐵">
  <a:themeElements>
    <a:clrScheme name="鳳舞九天">
      <a:dk1>
        <a:sysClr val="windowText" lastClr="000000"/>
      </a:dk1>
      <a:lt1>
        <a:sysClr val="window" lastClr="FFFFFF"/>
      </a:lt1>
      <a:dk2>
        <a:srgbClr val="004646"/>
      </a:dk2>
      <a:lt2>
        <a:srgbClr val="E1F0FF"/>
      </a:lt2>
      <a:accent1>
        <a:srgbClr val="50742F"/>
      </a:accent1>
      <a:accent2>
        <a:srgbClr val="268868"/>
      </a:accent2>
      <a:accent3>
        <a:srgbClr val="33BD56"/>
      </a:accent3>
      <a:accent4>
        <a:srgbClr val="4BC5B9"/>
      </a:accent4>
      <a:accent5>
        <a:srgbClr val="3163CA"/>
      </a:accent5>
      <a:accent6>
        <a:srgbClr val="4B14AA"/>
      </a:accent6>
      <a:hlink>
        <a:srgbClr val="D9BE02"/>
      </a:hlink>
      <a:folHlink>
        <a:srgbClr val="F900F9"/>
      </a:folHlink>
    </a:clrScheme>
    <a:fontScheme name="地鐵">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地鐵">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77738-323C-46A8-8C58-59B7022A4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8</Pages>
  <Words>1291</Words>
  <Characters>7362</Characters>
  <Application>Microsoft Office Word</Application>
  <DocSecurity>0</DocSecurity>
  <Lines>61</Lines>
  <Paragraphs>17</Paragraphs>
  <ScaleCrop>false</ScaleCrop>
  <Company>no</Company>
  <LinksUpToDate>false</LinksUpToDate>
  <CharactersWithSpaces>8636</CharactersWithSpaces>
  <SharedDoc>false</SharedDoc>
  <HLinks>
    <vt:vector size="6" baseType="variant">
      <vt:variant>
        <vt:i4>3735656</vt:i4>
      </vt:variant>
      <vt:variant>
        <vt:i4>0</vt:i4>
      </vt:variant>
      <vt:variant>
        <vt:i4>0</vt:i4>
      </vt:variant>
      <vt:variant>
        <vt:i4>5</vt:i4>
      </vt:variant>
      <vt:variant>
        <vt:lpwstr>http://www.culroc.org.tw/chap/hsinchu/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中華民國儲蓄互助協會</dc:title>
  <dc:creator>NECS</dc:creator>
  <cp:lastModifiedBy>User</cp:lastModifiedBy>
  <cp:revision>63</cp:revision>
  <cp:lastPrinted>2013-03-31T04:31:00Z</cp:lastPrinted>
  <dcterms:created xsi:type="dcterms:W3CDTF">2019-04-10T09:27:00Z</dcterms:created>
  <dcterms:modified xsi:type="dcterms:W3CDTF">2020-07-15T09:14:00Z</dcterms:modified>
</cp:coreProperties>
</file>